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096DE1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44 от 10</w:t>
      </w:r>
      <w:r w:rsidR="00E106E6">
        <w:rPr>
          <w:rFonts w:ascii="Times New Roman" w:hAnsi="Times New Roman" w:cs="Times New Roman"/>
          <w:b/>
          <w:sz w:val="24"/>
          <w:szCs w:val="24"/>
        </w:rPr>
        <w:t>.12</w:t>
      </w:r>
      <w:r w:rsidR="00210F92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C513D4">
        <w:rPr>
          <w:rFonts w:ascii="Times New Roman" w:hAnsi="Times New Roman" w:cs="Times New Roman"/>
          <w:sz w:val="24"/>
          <w:szCs w:val="24"/>
        </w:rPr>
        <w:t>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9963E9">
        <w:rPr>
          <w:rFonts w:ascii="Times New Roman" w:hAnsi="Times New Roman" w:cs="Times New Roman"/>
          <w:sz w:val="24"/>
          <w:szCs w:val="24"/>
        </w:rPr>
        <w:t xml:space="preserve">правомочно. Предложила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FC3" w:rsidRPr="00D76FC3" w:rsidRDefault="003525FC" w:rsidP="00EB74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F636B" w:rsidRDefault="00EF636B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91A" w:rsidRDefault="003525FC" w:rsidP="007A3C2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096DE1">
        <w:rPr>
          <w:rFonts w:ascii="Times New Roman" w:hAnsi="Times New Roman" w:cs="Times New Roman"/>
          <w:sz w:val="24"/>
          <w:szCs w:val="24"/>
        </w:rPr>
        <w:t>3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096DE1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E691A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017860" w:rsidRDefault="00017860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E691A" w:rsidRDefault="00DE691A" w:rsidP="00EF636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096DE1" w:rsidRPr="00096DE1" w:rsidRDefault="00096DE1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>Восстановление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членам НП «СРО «СГС»;</w:t>
      </w:r>
    </w:p>
    <w:p w:rsidR="00096DE1" w:rsidRPr="00096DE1" w:rsidRDefault="00096DE1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строительства;</w:t>
      </w:r>
    </w:p>
    <w:p w:rsidR="00DE691A" w:rsidRPr="00096DE1" w:rsidRDefault="009963E9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017860" w:rsidRPr="00096DE1">
        <w:rPr>
          <w:rFonts w:ascii="Times New Roman" w:hAnsi="Times New Roman" w:cs="Times New Roman"/>
          <w:sz w:val="24"/>
          <w:szCs w:val="24"/>
        </w:rPr>
        <w:t>.</w:t>
      </w:r>
    </w:p>
    <w:p w:rsidR="00382CDC" w:rsidRDefault="00382CDC" w:rsidP="00382CD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DE1" w:rsidRDefault="00096DE1" w:rsidP="0009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 ВОПРОСУ № 1 ПОВЕСТКИ ДНЯ «</w:t>
      </w:r>
      <w:r w:rsidRPr="00096DE1">
        <w:rPr>
          <w:rFonts w:ascii="Times New Roman" w:hAnsi="Times New Roman" w:cs="Times New Roman"/>
          <w:sz w:val="24"/>
          <w:szCs w:val="24"/>
        </w:rPr>
        <w:t>Восстановление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членам НП</w:t>
      </w:r>
      <w:r>
        <w:rPr>
          <w:rFonts w:ascii="Times New Roman" w:hAnsi="Times New Roman" w:cs="Times New Roman"/>
          <w:sz w:val="24"/>
          <w:szCs w:val="24"/>
        </w:rPr>
        <w:t xml:space="preserve"> «СРО «СГС</w:t>
      </w:r>
      <w:r w:rsidRPr="00D965A1">
        <w:rPr>
          <w:rFonts w:ascii="Times New Roman" w:hAnsi="Times New Roman" w:cs="Times New Roman"/>
          <w:sz w:val="24"/>
          <w:szCs w:val="24"/>
        </w:rPr>
        <w:t>».</w:t>
      </w:r>
    </w:p>
    <w:p w:rsidR="00096DE1" w:rsidRDefault="00096DE1" w:rsidP="0009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6DE1" w:rsidRDefault="00096DE1" w:rsidP="00096D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12"/>
          <w:szCs w:val="12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НП «СРО «СГС» пос</w:t>
      </w:r>
      <w:r>
        <w:rPr>
          <w:rFonts w:ascii="Times New Roman" w:hAnsi="Times New Roman" w:cs="Times New Roman"/>
          <w:sz w:val="24"/>
          <w:szCs w:val="24"/>
        </w:rPr>
        <w:t>тупило заявление от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ДорПМК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 01-12/1/305 от 01.12.2014 г.) с просьбой </w:t>
      </w:r>
      <w:r w:rsidR="00E5181A">
        <w:rPr>
          <w:rFonts w:ascii="Times New Roman" w:hAnsi="Times New Roman" w:cs="Times New Roman"/>
          <w:sz w:val="24"/>
          <w:szCs w:val="24"/>
        </w:rPr>
        <w:t>о восстановлении действия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Свидетельства № </w:t>
      </w:r>
      <w:r w:rsidRPr="00096DE1">
        <w:rPr>
          <w:rFonts w:ascii="Times New Roman" w:hAnsi="Times New Roman"/>
          <w:b/>
          <w:sz w:val="24"/>
          <w:szCs w:val="24"/>
        </w:rPr>
        <w:t xml:space="preserve">0032.1-2010-6377004419-С-29 </w:t>
      </w:r>
      <w:r w:rsidRPr="00096DE1">
        <w:rPr>
          <w:rFonts w:ascii="Times New Roman" w:hAnsi="Times New Roman"/>
          <w:bCs/>
          <w:color w:val="000000"/>
          <w:sz w:val="24"/>
          <w:szCs w:val="24"/>
        </w:rPr>
        <w:t>от 06 октября 2010г.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а также письмо с уведомлением об устранении нарушений в </w:t>
      </w:r>
      <w:r w:rsidR="00E5181A">
        <w:rPr>
          <w:rFonts w:ascii="Times New Roman" w:hAnsi="Times New Roman"/>
          <w:bCs/>
          <w:color w:val="000000"/>
          <w:sz w:val="24"/>
          <w:szCs w:val="24"/>
        </w:rPr>
        <w:t>указанный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срок (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вхд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 №01-12/1/304 от 01.12.2014 г.).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5181A">
        <w:rPr>
          <w:rFonts w:ascii="Times New Roman" w:hAnsi="Times New Roman"/>
          <w:bCs/>
          <w:color w:val="000000"/>
          <w:sz w:val="24"/>
          <w:szCs w:val="24"/>
        </w:rPr>
        <w:t>На основании изучения представленных документов э</w:t>
      </w:r>
      <w:r>
        <w:rPr>
          <w:rFonts w:ascii="Times New Roman" w:hAnsi="Times New Roman"/>
          <w:bCs/>
          <w:color w:val="000000"/>
          <w:sz w:val="24"/>
          <w:szCs w:val="24"/>
        </w:rPr>
        <w:t>кспертом НП «СРО «СГС» Соловьевой О.В. рекомендовано восстановить действие указанного Свидетельства.</w:t>
      </w:r>
    </w:p>
    <w:p w:rsidR="00096DE1" w:rsidRPr="00D965A1" w:rsidRDefault="00096DE1" w:rsidP="0009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4A9" w:rsidRDefault="00C524A9" w:rsidP="00C524A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sz w:val="24"/>
          <w:szCs w:val="24"/>
        </w:rPr>
        <w:t>Восстановить действие Свидетельства в отношении всех видов работ</w:t>
      </w:r>
      <w:r>
        <w:rPr>
          <w:rFonts w:ascii="Times New Roman" w:hAnsi="Times New Roman" w:cs="Times New Roman"/>
          <w:sz w:val="24"/>
          <w:szCs w:val="24"/>
        </w:rPr>
        <w:t xml:space="preserve"> с 10.12.2014</w:t>
      </w:r>
      <w:r w:rsidRPr="00D76FC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следующим организациям:</w:t>
      </w:r>
    </w:p>
    <w:p w:rsidR="00C524A9" w:rsidRDefault="00C524A9" w:rsidP="00C524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24A9" w:rsidRDefault="00C524A9" w:rsidP="00C524A9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1.ОА</w:t>
      </w:r>
      <w:r w:rsidRPr="00D76FC3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дорожная передвижная механизированная колонна</w:t>
      </w:r>
      <w:r w:rsidRPr="00D76F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4A9" w:rsidRPr="00D76FC3" w:rsidRDefault="00C524A9" w:rsidP="00C524A9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24A9" w:rsidRPr="00D76FC3" w:rsidRDefault="00C524A9" w:rsidP="00C524A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C524A9" w:rsidRPr="00D76FC3" w:rsidRDefault="00C524A9" w:rsidP="00C524A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96DE1" w:rsidRDefault="00096DE1" w:rsidP="00382CD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1A" w:rsidRDefault="00E5181A" w:rsidP="00E518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№2</w:t>
      </w:r>
      <w:r w:rsidRPr="00BD076E">
        <w:rPr>
          <w:rFonts w:ascii="Times New Roman" w:hAnsi="Times New Roman" w:cs="Times New Roman"/>
          <w:b/>
          <w:sz w:val="24"/>
          <w:szCs w:val="24"/>
        </w:rPr>
        <w:t xml:space="preserve"> ПОВЕСТКИ ДНЯ:</w:t>
      </w:r>
      <w:r w:rsidRPr="00BD076E">
        <w:rPr>
          <w:rFonts w:ascii="Times New Roman" w:hAnsi="Times New Roman" w:cs="Times New Roman"/>
          <w:sz w:val="24"/>
          <w:szCs w:val="24"/>
        </w:rPr>
        <w:t xml:space="preserve"> 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E5181A" w:rsidRPr="00BD076E" w:rsidRDefault="00E5181A" w:rsidP="00E5181A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5181A" w:rsidRPr="00BD076E" w:rsidRDefault="00E5181A" w:rsidP="00E518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76E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BD076E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BD076E">
        <w:rPr>
          <w:rFonts w:ascii="Times New Roman" w:hAnsi="Times New Roman" w:cs="Times New Roman"/>
          <w:sz w:val="24"/>
          <w:szCs w:val="24"/>
        </w:rPr>
        <w:t xml:space="preserve"> Г.Н., который доложил присутствующим о поступившем </w:t>
      </w:r>
      <w:proofErr w:type="gramStart"/>
      <w:r w:rsidRPr="00BD076E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BD076E">
        <w:rPr>
          <w:rFonts w:ascii="Times New Roman" w:hAnsi="Times New Roman" w:cs="Times New Roman"/>
          <w:sz w:val="24"/>
          <w:szCs w:val="24"/>
        </w:rPr>
        <w:t xml:space="preserve"> о приеме в члены НП «СРО «СГС» от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ЭкспертСоюз</w:t>
      </w:r>
      <w:proofErr w:type="spellEnd"/>
      <w:r w:rsidRPr="00BD076E">
        <w:rPr>
          <w:rFonts w:ascii="Times New Roman" w:hAnsi="Times New Roman" w:cs="Times New Roman"/>
          <w:sz w:val="24"/>
          <w:szCs w:val="24"/>
        </w:rPr>
        <w:t>».</w:t>
      </w:r>
    </w:p>
    <w:p w:rsidR="00E5181A" w:rsidRPr="00BD076E" w:rsidRDefault="00E5181A" w:rsidP="00E518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76E">
        <w:rPr>
          <w:rFonts w:ascii="Times New Roman" w:hAnsi="Times New Roman" w:cs="Times New Roman"/>
          <w:sz w:val="24"/>
          <w:szCs w:val="24"/>
        </w:rPr>
        <w:t xml:space="preserve">РЕШИЛИ: Принять в НП «СРО «СГС» </w:t>
      </w:r>
      <w:r w:rsidRPr="00BD07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ЭкспертСоюз</w:t>
      </w:r>
      <w:proofErr w:type="spellEnd"/>
      <w:r w:rsidRPr="00BD07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BD076E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1136317000600</w:t>
      </w:r>
      <w:r w:rsidRPr="00BD076E">
        <w:rPr>
          <w:rFonts w:ascii="Times New Roman" w:hAnsi="Times New Roman" w:cs="Times New Roman"/>
          <w:b/>
          <w:sz w:val="24"/>
          <w:szCs w:val="24"/>
        </w:rPr>
        <w:t>)</w:t>
      </w:r>
      <w:r w:rsidRPr="00BD076E">
        <w:rPr>
          <w:rFonts w:ascii="Times New Roman" w:hAnsi="Times New Roman" w:cs="Times New Roman"/>
          <w:sz w:val="24"/>
          <w:szCs w:val="24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E5181A" w:rsidRPr="00BD076E" w:rsidRDefault="00E5181A" w:rsidP="00E518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76E">
        <w:rPr>
          <w:rFonts w:ascii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300 000 (Триста тысяч) рублей.</w:t>
      </w:r>
    </w:p>
    <w:p w:rsidR="00E5181A" w:rsidRPr="00BD076E" w:rsidRDefault="00E5181A" w:rsidP="00E518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76E">
        <w:rPr>
          <w:rFonts w:ascii="Times New Roman" w:hAnsi="Times New Roman" w:cs="Times New Roman"/>
          <w:sz w:val="24"/>
          <w:szCs w:val="24"/>
        </w:rPr>
        <w:lastRenderedPageBreak/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ЭкспертСоюз</w:t>
      </w:r>
      <w:proofErr w:type="spellEnd"/>
      <w:r w:rsidRPr="00BD076E">
        <w:rPr>
          <w:rFonts w:ascii="Times New Roman" w:hAnsi="Times New Roman" w:cs="Times New Roman"/>
          <w:sz w:val="24"/>
          <w:szCs w:val="24"/>
        </w:rPr>
        <w:t>» необходимо внести в компенсационный фонд 300 000(Триста тысяч) рублей.</w:t>
      </w:r>
    </w:p>
    <w:p w:rsidR="00E5181A" w:rsidRPr="00BD076E" w:rsidRDefault="00E5181A" w:rsidP="00E518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76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ЭкспертСоюз</w:t>
      </w:r>
      <w:proofErr w:type="spellEnd"/>
      <w:r w:rsidRPr="00BD076E">
        <w:rPr>
          <w:rFonts w:ascii="Times New Roman" w:hAnsi="Times New Roman" w:cs="Times New Roman"/>
          <w:sz w:val="24"/>
          <w:szCs w:val="24"/>
        </w:rPr>
        <w:t>» уплатить вступительный взнос при приеме в члены НП «СРО «СГС» в размере 50 000 (Пятьдесят тысяч) рублей.</w:t>
      </w:r>
    </w:p>
    <w:p w:rsidR="00E5181A" w:rsidRPr="00BD076E" w:rsidRDefault="00E5181A" w:rsidP="00E518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5181A" w:rsidRPr="00BD076E" w:rsidRDefault="00E5181A" w:rsidP="00E5181A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D076E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5181A" w:rsidRPr="00BD076E" w:rsidRDefault="00E5181A" w:rsidP="00E5181A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D076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5181A" w:rsidRPr="00D965A1" w:rsidRDefault="00E5181A" w:rsidP="00382CD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D965A1" w:rsidRDefault="00C524A9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3</w:t>
      </w:r>
      <w:r w:rsidR="00FB4A60" w:rsidRPr="00D965A1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FB4A60" w:rsidRPr="00D965A1">
        <w:rPr>
          <w:rFonts w:ascii="Times New Roman" w:hAnsi="Times New Roman" w:cs="Times New Roman"/>
          <w:sz w:val="24"/>
          <w:szCs w:val="24"/>
        </w:rPr>
        <w:t>Внесение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FB4A60" w:rsidRPr="00D965A1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7410" w:rsidRPr="00D965A1" w:rsidRDefault="00FB4A60" w:rsidP="0097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</w:t>
      </w:r>
      <w:r w:rsidR="006E6A74" w:rsidRPr="00D965A1">
        <w:rPr>
          <w:rFonts w:ascii="Times New Roman" w:hAnsi="Times New Roman" w:cs="Times New Roman"/>
          <w:sz w:val="24"/>
          <w:szCs w:val="24"/>
        </w:rPr>
        <w:t xml:space="preserve">        НП «СРО «СГС» пос</w:t>
      </w:r>
      <w:r w:rsidR="00E5181A"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 w:rsidR="00E5181A"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17860">
        <w:rPr>
          <w:rFonts w:ascii="Times New Roman" w:hAnsi="Times New Roman" w:cs="Times New Roman"/>
          <w:sz w:val="24"/>
          <w:szCs w:val="24"/>
        </w:rPr>
        <w:t>и</w:t>
      </w:r>
      <w:r w:rsidR="00E5181A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AC6597" w:rsidRPr="00D965A1">
        <w:rPr>
          <w:rFonts w:ascii="Times New Roman" w:hAnsi="Times New Roman" w:cs="Times New Roman"/>
          <w:sz w:val="24"/>
          <w:szCs w:val="24"/>
        </w:rPr>
        <w:t xml:space="preserve"> </w:t>
      </w:r>
      <w:r w:rsidR="00E5181A">
        <w:rPr>
          <w:rFonts w:ascii="Times New Roman" w:hAnsi="Times New Roman" w:cs="Times New Roman"/>
          <w:b/>
          <w:sz w:val="24"/>
          <w:szCs w:val="24"/>
        </w:rPr>
        <w:t>ОА</w:t>
      </w:r>
      <w:r w:rsidR="00970CAD" w:rsidRPr="00E106E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5181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5181A">
        <w:rPr>
          <w:rFonts w:ascii="Times New Roman" w:hAnsi="Times New Roman" w:cs="Times New Roman"/>
          <w:b/>
          <w:sz w:val="24"/>
          <w:szCs w:val="24"/>
        </w:rPr>
        <w:t>Нефтегорская</w:t>
      </w:r>
      <w:proofErr w:type="spellEnd"/>
      <w:r w:rsidR="00E5181A">
        <w:rPr>
          <w:rFonts w:ascii="Times New Roman" w:hAnsi="Times New Roman" w:cs="Times New Roman"/>
          <w:b/>
          <w:sz w:val="24"/>
          <w:szCs w:val="24"/>
        </w:rPr>
        <w:t xml:space="preserve"> дорожная передвижная механизированная колонна»</w:t>
      </w:r>
      <w:r w:rsidR="00970CAD" w:rsidRPr="00D965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38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2CDC" w:rsidRPr="00D965A1" w:rsidRDefault="00382CDC" w:rsidP="00E106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E5181A">
        <w:rPr>
          <w:rFonts w:ascii="Times New Roman" w:hAnsi="Times New Roman" w:cs="Times New Roman"/>
          <w:b/>
          <w:sz w:val="24"/>
          <w:szCs w:val="24"/>
        </w:rPr>
        <w:t>Открытому акционерному обществу «</w:t>
      </w:r>
      <w:proofErr w:type="spellStart"/>
      <w:r w:rsidR="00E5181A">
        <w:rPr>
          <w:rFonts w:ascii="Times New Roman" w:hAnsi="Times New Roman" w:cs="Times New Roman"/>
          <w:b/>
          <w:sz w:val="24"/>
          <w:szCs w:val="24"/>
        </w:rPr>
        <w:t>Нефтегорская</w:t>
      </w:r>
      <w:proofErr w:type="spellEnd"/>
      <w:r w:rsidR="00E5181A">
        <w:rPr>
          <w:rFonts w:ascii="Times New Roman" w:hAnsi="Times New Roman" w:cs="Times New Roman"/>
          <w:b/>
          <w:sz w:val="24"/>
          <w:szCs w:val="24"/>
        </w:rPr>
        <w:t xml:space="preserve"> дорожная передвижная механизированная колонна»</w:t>
      </w:r>
      <w:r w:rsidR="00E106E6"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E5181A" w:rsidRPr="00E5181A">
        <w:rPr>
          <w:rFonts w:ascii="Times New Roman" w:hAnsi="Times New Roman"/>
          <w:b/>
          <w:sz w:val="24"/>
          <w:szCs w:val="24"/>
        </w:rPr>
        <w:t>1026303859284</w:t>
      </w:r>
      <w:r w:rsidR="00E106E6"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="002E65F0" w:rsidRPr="00E106E6">
        <w:rPr>
          <w:rFonts w:ascii="Times New Roman" w:hAnsi="Times New Roman" w:cs="Times New Roman"/>
          <w:sz w:val="24"/>
          <w:szCs w:val="24"/>
        </w:rPr>
        <w:t xml:space="preserve">, </w:t>
      </w:r>
      <w:r w:rsidRPr="00E106E6">
        <w:rPr>
          <w:rFonts w:ascii="Times New Roman" w:hAnsi="Times New Roman" w:cs="Times New Roman"/>
          <w:sz w:val="24"/>
          <w:szCs w:val="24"/>
        </w:rPr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382CDC" w:rsidRPr="00D965A1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82CDC" w:rsidRPr="00D965A1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017" w:rsidRPr="008A4017" w:rsidRDefault="008A4017" w:rsidP="008A401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4017" w:rsidRDefault="008A4017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AA6" w:rsidRPr="00D76FC3" w:rsidRDefault="003525F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6E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2438C4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</w:t>
      </w:r>
      <w:r w:rsidR="00EB7410">
        <w:rPr>
          <w:rFonts w:ascii="Times New Roman" w:hAnsi="Times New Roman" w:cs="Times New Roman"/>
          <w:b/>
          <w:sz w:val="24"/>
          <w:szCs w:val="24"/>
        </w:rPr>
        <w:t>С. Аристов</w:t>
      </w:r>
      <w:r w:rsidR="007A3C21">
        <w:rPr>
          <w:rFonts w:ascii="Times New Roman" w:hAnsi="Times New Roman" w:cs="Times New Roman"/>
          <w:b/>
          <w:sz w:val="24"/>
          <w:szCs w:val="24"/>
        </w:rPr>
        <w:t>а</w:t>
      </w:r>
    </w:p>
    <w:p w:rsidR="00EB7410" w:rsidRDefault="00EB7410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4A9" w:rsidRDefault="00C524A9" w:rsidP="004773B1">
      <w:pPr>
        <w:spacing w:after="0" w:line="240" w:lineRule="auto"/>
      </w:pPr>
      <w:r>
        <w:separator/>
      </w:r>
    </w:p>
  </w:endnote>
  <w:endnote w:type="continuationSeparator" w:id="1">
    <w:p w:rsidR="00C524A9" w:rsidRDefault="00C524A9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4A9" w:rsidRDefault="00C524A9" w:rsidP="004773B1">
      <w:pPr>
        <w:spacing w:after="0" w:line="240" w:lineRule="auto"/>
      </w:pPr>
      <w:r>
        <w:separator/>
      </w:r>
    </w:p>
  </w:footnote>
  <w:footnote w:type="continuationSeparator" w:id="1">
    <w:p w:rsidR="00C524A9" w:rsidRDefault="00C524A9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4A9" w:rsidRDefault="005074D6">
    <w:pPr>
      <w:pStyle w:val="a3"/>
      <w:jc w:val="center"/>
    </w:pPr>
    <w:fldSimple w:instr=" PAGE   \* MERGEFORMAT ">
      <w:r w:rsidR="00E5181A">
        <w:rPr>
          <w:noProof/>
        </w:rPr>
        <w:t>3</w:t>
      </w:r>
    </w:fldSimple>
  </w:p>
  <w:p w:rsidR="00C524A9" w:rsidRDefault="00C524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F46CC"/>
    <w:multiLevelType w:val="hybridMultilevel"/>
    <w:tmpl w:val="0CEE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1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5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17860"/>
    <w:rsid w:val="00096DE1"/>
    <w:rsid w:val="000C32F6"/>
    <w:rsid w:val="000C6539"/>
    <w:rsid w:val="0010225B"/>
    <w:rsid w:val="0011614A"/>
    <w:rsid w:val="0017036E"/>
    <w:rsid w:val="00186D65"/>
    <w:rsid w:val="001A3D23"/>
    <w:rsid w:val="001B4AC1"/>
    <w:rsid w:val="001B6B58"/>
    <w:rsid w:val="001B7BA3"/>
    <w:rsid w:val="002012BB"/>
    <w:rsid w:val="00210F92"/>
    <w:rsid w:val="002118B7"/>
    <w:rsid w:val="0022365C"/>
    <w:rsid w:val="002438C4"/>
    <w:rsid w:val="00252A61"/>
    <w:rsid w:val="00255BCA"/>
    <w:rsid w:val="0028562E"/>
    <w:rsid w:val="002A1C68"/>
    <w:rsid w:val="002A7843"/>
    <w:rsid w:val="002E65F0"/>
    <w:rsid w:val="003174EC"/>
    <w:rsid w:val="00317AB2"/>
    <w:rsid w:val="003525FC"/>
    <w:rsid w:val="00365F54"/>
    <w:rsid w:val="00382CDC"/>
    <w:rsid w:val="00385479"/>
    <w:rsid w:val="00395E9E"/>
    <w:rsid w:val="003A3AB5"/>
    <w:rsid w:val="003A50F1"/>
    <w:rsid w:val="003B27F9"/>
    <w:rsid w:val="003E4757"/>
    <w:rsid w:val="0040114C"/>
    <w:rsid w:val="00443BC5"/>
    <w:rsid w:val="004773B1"/>
    <w:rsid w:val="00493DD4"/>
    <w:rsid w:val="004D1448"/>
    <w:rsid w:val="004D5C9C"/>
    <w:rsid w:val="004E0BF5"/>
    <w:rsid w:val="004F6322"/>
    <w:rsid w:val="005074D6"/>
    <w:rsid w:val="0055418B"/>
    <w:rsid w:val="005D6800"/>
    <w:rsid w:val="00614316"/>
    <w:rsid w:val="0062700A"/>
    <w:rsid w:val="00636BA6"/>
    <w:rsid w:val="006A119D"/>
    <w:rsid w:val="006E0F31"/>
    <w:rsid w:val="006E2ABF"/>
    <w:rsid w:val="006E6A74"/>
    <w:rsid w:val="006F5650"/>
    <w:rsid w:val="006F62E4"/>
    <w:rsid w:val="00704DCF"/>
    <w:rsid w:val="00781F57"/>
    <w:rsid w:val="007A3C21"/>
    <w:rsid w:val="007D7A38"/>
    <w:rsid w:val="007E3E00"/>
    <w:rsid w:val="00823B0D"/>
    <w:rsid w:val="008515FD"/>
    <w:rsid w:val="008750CB"/>
    <w:rsid w:val="008832A4"/>
    <w:rsid w:val="008A4017"/>
    <w:rsid w:val="008B1788"/>
    <w:rsid w:val="008C602A"/>
    <w:rsid w:val="008D3C7F"/>
    <w:rsid w:val="00927AA6"/>
    <w:rsid w:val="00937720"/>
    <w:rsid w:val="00955491"/>
    <w:rsid w:val="009569D9"/>
    <w:rsid w:val="009639F5"/>
    <w:rsid w:val="00970CAD"/>
    <w:rsid w:val="009761D4"/>
    <w:rsid w:val="00982875"/>
    <w:rsid w:val="00994831"/>
    <w:rsid w:val="009963E9"/>
    <w:rsid w:val="009A580F"/>
    <w:rsid w:val="009F1B91"/>
    <w:rsid w:val="00A228B4"/>
    <w:rsid w:val="00A459F7"/>
    <w:rsid w:val="00AA596B"/>
    <w:rsid w:val="00AC6597"/>
    <w:rsid w:val="00AD7E47"/>
    <w:rsid w:val="00AF6824"/>
    <w:rsid w:val="00B527D8"/>
    <w:rsid w:val="00B72DCB"/>
    <w:rsid w:val="00BB6383"/>
    <w:rsid w:val="00BD7276"/>
    <w:rsid w:val="00C142D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32A8"/>
    <w:rsid w:val="00D522DD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5181A"/>
    <w:rsid w:val="00E84A8A"/>
    <w:rsid w:val="00EA03B3"/>
    <w:rsid w:val="00EB7410"/>
    <w:rsid w:val="00ED4198"/>
    <w:rsid w:val="00EF636B"/>
    <w:rsid w:val="00F62F62"/>
    <w:rsid w:val="00F77913"/>
    <w:rsid w:val="00FB4A60"/>
    <w:rsid w:val="00FD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EF3D-7588-4FB6-9EE2-C9A1FD95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47</cp:revision>
  <cp:lastPrinted>2014-09-29T06:18:00Z</cp:lastPrinted>
  <dcterms:created xsi:type="dcterms:W3CDTF">2013-06-26T05:12:00Z</dcterms:created>
  <dcterms:modified xsi:type="dcterms:W3CDTF">2014-12-11T05:30:00Z</dcterms:modified>
</cp:coreProperties>
</file>