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98F6D" w14:textId="66BF3BBF" w:rsidR="0034585C" w:rsidRPr="0034585C" w:rsidRDefault="004D32BA" w:rsidP="003458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5628E8">
        <w:rPr>
          <w:rFonts w:ascii="Times New Roman" w:hAnsi="Times New Roman" w:cs="Times New Roman"/>
          <w:b/>
          <w:sz w:val="24"/>
          <w:szCs w:val="24"/>
        </w:rPr>
        <w:t>мет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34585C" w:rsidRPr="0034585C">
        <w:rPr>
          <w:rFonts w:ascii="Times New Roman" w:hAnsi="Times New Roman" w:cs="Times New Roman"/>
          <w:b/>
          <w:sz w:val="24"/>
          <w:szCs w:val="24"/>
        </w:rPr>
        <w:t xml:space="preserve"> целевых доходов и расходов</w:t>
      </w:r>
      <w:r w:rsidR="00F67B48">
        <w:rPr>
          <w:rFonts w:ascii="Times New Roman" w:hAnsi="Times New Roman" w:cs="Times New Roman"/>
          <w:b/>
          <w:sz w:val="24"/>
          <w:szCs w:val="24"/>
        </w:rPr>
        <w:br/>
      </w:r>
      <w:r w:rsidR="0034585C" w:rsidRPr="0034585C">
        <w:rPr>
          <w:rFonts w:ascii="Times New Roman" w:hAnsi="Times New Roman" w:cs="Times New Roman"/>
          <w:b/>
          <w:sz w:val="24"/>
          <w:szCs w:val="24"/>
        </w:rPr>
        <w:t xml:space="preserve">Ассоциации «СРО «СГС» </w:t>
      </w:r>
      <w:r w:rsidR="005628E8">
        <w:rPr>
          <w:rFonts w:ascii="Times New Roman" w:hAnsi="Times New Roman" w:cs="Times New Roman"/>
          <w:b/>
          <w:sz w:val="24"/>
          <w:szCs w:val="24"/>
        </w:rPr>
        <w:t>на</w:t>
      </w:r>
      <w:r w:rsidR="0034585C" w:rsidRPr="0034585C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14502A">
        <w:rPr>
          <w:rFonts w:ascii="Times New Roman" w:hAnsi="Times New Roman" w:cs="Times New Roman"/>
          <w:b/>
          <w:sz w:val="24"/>
          <w:szCs w:val="24"/>
        </w:rPr>
        <w:t>2</w:t>
      </w:r>
      <w:r w:rsidR="00363C0C">
        <w:rPr>
          <w:rFonts w:ascii="Times New Roman" w:hAnsi="Times New Roman" w:cs="Times New Roman"/>
          <w:b/>
          <w:sz w:val="24"/>
          <w:szCs w:val="24"/>
        </w:rPr>
        <w:t>5</w:t>
      </w:r>
      <w:r w:rsidR="0034585C" w:rsidRPr="0034585C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507E5816" w14:textId="5ACAE617" w:rsidR="00CF188D" w:rsidRPr="00142B13" w:rsidRDefault="005628E8" w:rsidP="00CB70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Сметой целевых доходов и расходов Ассоциации «СРО «СГС» на 20</w:t>
      </w:r>
      <w:r w:rsidR="0014502A">
        <w:rPr>
          <w:rFonts w:ascii="Times New Roman" w:hAnsi="Times New Roman" w:cs="Times New Roman"/>
          <w:sz w:val="24"/>
          <w:szCs w:val="24"/>
        </w:rPr>
        <w:t>2</w:t>
      </w:r>
      <w:r w:rsidR="00363C0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предусмотрено</w:t>
      </w:r>
      <w:r w:rsidR="00736132">
        <w:rPr>
          <w:rFonts w:ascii="Times New Roman" w:hAnsi="Times New Roman" w:cs="Times New Roman"/>
          <w:sz w:val="24"/>
          <w:szCs w:val="24"/>
        </w:rPr>
        <w:t xml:space="preserve"> п</w:t>
      </w:r>
      <w:r w:rsidR="00CF188D" w:rsidRPr="00142B13">
        <w:rPr>
          <w:rFonts w:ascii="Times New Roman" w:hAnsi="Times New Roman" w:cs="Times New Roman"/>
          <w:sz w:val="24"/>
          <w:szCs w:val="24"/>
        </w:rPr>
        <w:t>олучен</w:t>
      </w:r>
      <w:r>
        <w:rPr>
          <w:rFonts w:ascii="Times New Roman" w:hAnsi="Times New Roman" w:cs="Times New Roman"/>
          <w:sz w:val="24"/>
          <w:szCs w:val="24"/>
        </w:rPr>
        <w:t>ие</w:t>
      </w:r>
      <w:r w:rsidR="00CF188D" w:rsidRPr="00142B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доходов</w:t>
      </w:r>
      <w:r w:rsidR="005B7E95">
        <w:rPr>
          <w:rFonts w:ascii="Times New Roman" w:hAnsi="Times New Roman" w:cs="Times New Roman"/>
          <w:sz w:val="24"/>
          <w:szCs w:val="24"/>
        </w:rPr>
        <w:t xml:space="preserve"> в виде</w:t>
      </w:r>
      <w:r w:rsidR="00316EE2">
        <w:rPr>
          <w:rFonts w:ascii="Times New Roman" w:hAnsi="Times New Roman" w:cs="Times New Roman"/>
          <w:sz w:val="24"/>
          <w:szCs w:val="24"/>
        </w:rPr>
        <w:t xml:space="preserve"> </w:t>
      </w:r>
      <w:r w:rsidR="00736132">
        <w:rPr>
          <w:rFonts w:ascii="Times New Roman" w:hAnsi="Times New Roman" w:cs="Times New Roman"/>
          <w:sz w:val="24"/>
          <w:szCs w:val="24"/>
        </w:rPr>
        <w:t xml:space="preserve">вступительных, членских и целевых </w:t>
      </w:r>
      <w:r w:rsidR="00316EE2">
        <w:rPr>
          <w:rFonts w:ascii="Times New Roman" w:hAnsi="Times New Roman" w:cs="Times New Roman"/>
          <w:sz w:val="24"/>
          <w:szCs w:val="24"/>
        </w:rPr>
        <w:t>взносов</w:t>
      </w:r>
      <w:r w:rsidR="00736132">
        <w:rPr>
          <w:rFonts w:ascii="Times New Roman" w:hAnsi="Times New Roman" w:cs="Times New Roman"/>
          <w:sz w:val="24"/>
          <w:szCs w:val="24"/>
        </w:rPr>
        <w:t xml:space="preserve">, а также дохода в виде процентов на остаток средств на расчетном счете. </w:t>
      </w:r>
      <w:r w:rsidR="00AF7022">
        <w:rPr>
          <w:rFonts w:ascii="Times New Roman" w:hAnsi="Times New Roman" w:cs="Times New Roman"/>
          <w:sz w:val="24"/>
          <w:szCs w:val="24"/>
        </w:rPr>
        <w:t>Использование</w:t>
      </w:r>
      <w:r w:rsidR="00316EE2">
        <w:rPr>
          <w:rFonts w:ascii="Times New Roman" w:hAnsi="Times New Roman" w:cs="Times New Roman"/>
          <w:sz w:val="24"/>
          <w:szCs w:val="24"/>
        </w:rPr>
        <w:t xml:space="preserve"> целевых</w:t>
      </w:r>
      <w:r w:rsidR="001A09F2">
        <w:rPr>
          <w:rFonts w:ascii="Times New Roman" w:hAnsi="Times New Roman" w:cs="Times New Roman"/>
          <w:sz w:val="24"/>
          <w:szCs w:val="24"/>
        </w:rPr>
        <w:t xml:space="preserve"> </w:t>
      </w:r>
      <w:r w:rsidR="00316EE2">
        <w:rPr>
          <w:rFonts w:ascii="Times New Roman" w:hAnsi="Times New Roman" w:cs="Times New Roman"/>
          <w:sz w:val="24"/>
          <w:szCs w:val="24"/>
        </w:rPr>
        <w:t>доходов</w:t>
      </w:r>
      <w:r w:rsidR="001A09F2">
        <w:rPr>
          <w:rFonts w:ascii="Times New Roman" w:hAnsi="Times New Roman" w:cs="Times New Roman"/>
          <w:sz w:val="24"/>
          <w:szCs w:val="24"/>
        </w:rPr>
        <w:t xml:space="preserve"> в процентном выражении </w:t>
      </w:r>
      <w:r w:rsidR="00316EE2">
        <w:rPr>
          <w:rFonts w:ascii="Times New Roman" w:hAnsi="Times New Roman" w:cs="Times New Roman"/>
          <w:sz w:val="24"/>
          <w:szCs w:val="24"/>
        </w:rPr>
        <w:t>на следующие нужды</w:t>
      </w:r>
      <w:r w:rsidR="00CF188D" w:rsidRPr="00142B13">
        <w:rPr>
          <w:rFonts w:ascii="Times New Roman" w:hAnsi="Times New Roman" w:cs="Times New Roman"/>
          <w:sz w:val="24"/>
          <w:szCs w:val="24"/>
        </w:rPr>
        <w:t>:</w:t>
      </w:r>
    </w:p>
    <w:p w14:paraId="1A063330" w14:textId="520091AE" w:rsidR="00CF188D" w:rsidRPr="00142B13" w:rsidRDefault="001A09F2" w:rsidP="00CF188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оплату труда – </w:t>
      </w:r>
      <w:r w:rsidR="0014502A">
        <w:rPr>
          <w:rFonts w:ascii="Times New Roman" w:hAnsi="Times New Roman" w:cs="Times New Roman"/>
          <w:sz w:val="24"/>
          <w:szCs w:val="24"/>
        </w:rPr>
        <w:t>4</w:t>
      </w:r>
      <w:r w:rsidR="00B927D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%</w:t>
      </w:r>
      <w:r w:rsidR="00CF188D" w:rsidRPr="00142B13">
        <w:rPr>
          <w:rFonts w:ascii="Times New Roman" w:hAnsi="Times New Roman" w:cs="Times New Roman"/>
          <w:sz w:val="24"/>
          <w:szCs w:val="24"/>
        </w:rPr>
        <w:t>;</w:t>
      </w:r>
    </w:p>
    <w:p w14:paraId="7AE68131" w14:textId="3F2CD060" w:rsidR="00CF188D" w:rsidRDefault="00AC188F" w:rsidP="00AC188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</w:t>
      </w:r>
      <w:r w:rsidR="00CF188D" w:rsidRPr="00142B13">
        <w:rPr>
          <w:rFonts w:ascii="Times New Roman" w:hAnsi="Times New Roman" w:cs="Times New Roman"/>
          <w:sz w:val="24"/>
          <w:szCs w:val="24"/>
        </w:rPr>
        <w:t>траховы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F188D" w:rsidRPr="00142B13">
        <w:rPr>
          <w:rFonts w:ascii="Times New Roman" w:hAnsi="Times New Roman" w:cs="Times New Roman"/>
          <w:sz w:val="24"/>
          <w:szCs w:val="24"/>
        </w:rPr>
        <w:t xml:space="preserve"> взнос</w:t>
      </w:r>
      <w:r>
        <w:rPr>
          <w:rFonts w:ascii="Times New Roman" w:hAnsi="Times New Roman" w:cs="Times New Roman"/>
          <w:sz w:val="24"/>
          <w:szCs w:val="24"/>
        </w:rPr>
        <w:t>ы</w:t>
      </w:r>
      <w:r w:rsidR="00CF188D" w:rsidRPr="00142B13">
        <w:rPr>
          <w:rFonts w:ascii="Times New Roman" w:hAnsi="Times New Roman" w:cs="Times New Roman"/>
          <w:sz w:val="24"/>
          <w:szCs w:val="24"/>
        </w:rPr>
        <w:t xml:space="preserve"> </w:t>
      </w:r>
      <w:r w:rsidR="00316EE2">
        <w:rPr>
          <w:rFonts w:ascii="Times New Roman" w:hAnsi="Times New Roman" w:cs="Times New Roman"/>
          <w:sz w:val="24"/>
          <w:szCs w:val="24"/>
        </w:rPr>
        <w:t>по</w:t>
      </w:r>
      <w:r w:rsidR="001A09F2">
        <w:rPr>
          <w:rFonts w:ascii="Times New Roman" w:hAnsi="Times New Roman" w:cs="Times New Roman"/>
          <w:sz w:val="24"/>
          <w:szCs w:val="24"/>
        </w:rPr>
        <w:t xml:space="preserve"> обязательно</w:t>
      </w:r>
      <w:r w:rsidR="00316EE2">
        <w:rPr>
          <w:rFonts w:ascii="Times New Roman" w:hAnsi="Times New Roman" w:cs="Times New Roman"/>
          <w:sz w:val="24"/>
          <w:szCs w:val="24"/>
        </w:rPr>
        <w:t xml:space="preserve">му </w:t>
      </w:r>
      <w:r w:rsidR="00800408">
        <w:rPr>
          <w:rFonts w:ascii="Times New Roman" w:hAnsi="Times New Roman" w:cs="Times New Roman"/>
          <w:sz w:val="24"/>
          <w:szCs w:val="24"/>
        </w:rPr>
        <w:t xml:space="preserve">пенсионному, социальному и медицинскому </w:t>
      </w:r>
      <w:r w:rsidR="00316EE2">
        <w:rPr>
          <w:rFonts w:ascii="Times New Roman" w:hAnsi="Times New Roman" w:cs="Times New Roman"/>
          <w:sz w:val="24"/>
          <w:szCs w:val="24"/>
        </w:rPr>
        <w:t>страхованию</w:t>
      </w:r>
      <w:r w:rsidR="001A09F2">
        <w:rPr>
          <w:rFonts w:ascii="Times New Roman" w:hAnsi="Times New Roman" w:cs="Times New Roman"/>
          <w:sz w:val="24"/>
          <w:szCs w:val="24"/>
        </w:rPr>
        <w:t xml:space="preserve"> – </w:t>
      </w:r>
      <w:r w:rsidR="0014502A">
        <w:rPr>
          <w:rFonts w:ascii="Times New Roman" w:hAnsi="Times New Roman" w:cs="Times New Roman"/>
          <w:sz w:val="24"/>
          <w:szCs w:val="24"/>
        </w:rPr>
        <w:t>1</w:t>
      </w:r>
      <w:r w:rsidR="00B927D1">
        <w:rPr>
          <w:rFonts w:ascii="Times New Roman" w:hAnsi="Times New Roman" w:cs="Times New Roman"/>
          <w:sz w:val="24"/>
          <w:szCs w:val="24"/>
        </w:rPr>
        <w:t>0</w:t>
      </w:r>
      <w:r w:rsidR="001A09F2">
        <w:rPr>
          <w:rFonts w:ascii="Times New Roman" w:hAnsi="Times New Roman" w:cs="Times New Roman"/>
          <w:sz w:val="24"/>
          <w:szCs w:val="24"/>
        </w:rPr>
        <w:t>%</w:t>
      </w:r>
      <w:r w:rsidR="00CF188D" w:rsidRPr="00142B13">
        <w:rPr>
          <w:rFonts w:ascii="Times New Roman" w:hAnsi="Times New Roman" w:cs="Times New Roman"/>
          <w:sz w:val="24"/>
          <w:szCs w:val="24"/>
        </w:rPr>
        <w:t>;</w:t>
      </w:r>
    </w:p>
    <w:p w14:paraId="77F71CF3" w14:textId="62F7058D" w:rsidR="001A09F2" w:rsidRDefault="001A09F2" w:rsidP="00CF188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аренду офисных помещений – </w:t>
      </w:r>
      <w:r w:rsidR="00010FB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%;</w:t>
      </w:r>
    </w:p>
    <w:p w14:paraId="2B18CF25" w14:textId="77777777" w:rsidR="00B927D1" w:rsidRDefault="00B927D1" w:rsidP="00B927D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членские взносы в Российский союз строителей и НОСТРОЙ – 6%;</w:t>
      </w:r>
    </w:p>
    <w:p w14:paraId="451C2F2F" w14:textId="424657CF" w:rsidR="001A09F2" w:rsidRDefault="001A09F2" w:rsidP="00CF188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приобретение</w:t>
      </w:r>
      <w:r w:rsidR="007E25F5">
        <w:rPr>
          <w:rFonts w:ascii="Times New Roman" w:hAnsi="Times New Roman" w:cs="Times New Roman"/>
          <w:sz w:val="24"/>
          <w:szCs w:val="24"/>
        </w:rPr>
        <w:t>, содержание, ремонт</w:t>
      </w:r>
      <w:r>
        <w:rPr>
          <w:rFonts w:ascii="Times New Roman" w:hAnsi="Times New Roman" w:cs="Times New Roman"/>
          <w:sz w:val="24"/>
          <w:szCs w:val="24"/>
        </w:rPr>
        <w:t xml:space="preserve"> основных средств</w:t>
      </w:r>
      <w:r w:rsidR="00343EF9">
        <w:rPr>
          <w:rFonts w:ascii="Times New Roman" w:hAnsi="Times New Roman" w:cs="Times New Roman"/>
          <w:sz w:val="24"/>
          <w:szCs w:val="24"/>
        </w:rPr>
        <w:t xml:space="preserve"> и иного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E25F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%;</w:t>
      </w:r>
    </w:p>
    <w:p w14:paraId="028BC5F9" w14:textId="77777777" w:rsidR="00D019FD" w:rsidRDefault="00D019FD" w:rsidP="00D019F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служебные командировки и деловые поездки – 3%;</w:t>
      </w:r>
    </w:p>
    <w:p w14:paraId="55F570F1" w14:textId="528790DB" w:rsidR="0014502A" w:rsidRDefault="0014502A" w:rsidP="00CF188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проведение правлений, общих собраний – </w:t>
      </w:r>
      <w:r w:rsidR="00343EF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%</w:t>
      </w:r>
      <w:r w:rsidR="00343EF9">
        <w:rPr>
          <w:rFonts w:ascii="Times New Roman" w:hAnsi="Times New Roman" w:cs="Times New Roman"/>
          <w:sz w:val="24"/>
          <w:szCs w:val="24"/>
        </w:rPr>
        <w:t>;</w:t>
      </w:r>
    </w:p>
    <w:p w14:paraId="4F44E213" w14:textId="37AC56CA" w:rsidR="00AC188F" w:rsidRDefault="00AC188F" w:rsidP="00CF188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прочие расходы -</w:t>
      </w:r>
      <w:r w:rsidR="00C9667B">
        <w:rPr>
          <w:rFonts w:ascii="Times New Roman" w:hAnsi="Times New Roman" w:cs="Times New Roman"/>
          <w:sz w:val="24"/>
          <w:szCs w:val="24"/>
        </w:rPr>
        <w:t xml:space="preserve"> </w:t>
      </w:r>
      <w:r w:rsidR="00F116B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%;</w:t>
      </w:r>
    </w:p>
    <w:p w14:paraId="20A1DF07" w14:textId="34E9E3A3" w:rsidR="00AC188F" w:rsidRPr="00142B13" w:rsidRDefault="00AC188F" w:rsidP="00CF188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неиспользованный остаток целевых средств на конец года – </w:t>
      </w:r>
      <w:r w:rsidR="00426F78">
        <w:rPr>
          <w:rFonts w:ascii="Times New Roman" w:hAnsi="Times New Roman" w:cs="Times New Roman"/>
          <w:sz w:val="24"/>
          <w:szCs w:val="24"/>
        </w:rPr>
        <w:t>2</w:t>
      </w:r>
      <w:r w:rsidR="00343EF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%.</w:t>
      </w:r>
    </w:p>
    <w:sectPr w:rsidR="00AC188F" w:rsidRPr="00142B13" w:rsidSect="000954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92C54"/>
    <w:multiLevelType w:val="hybridMultilevel"/>
    <w:tmpl w:val="AB94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F7028"/>
    <w:multiLevelType w:val="hybridMultilevel"/>
    <w:tmpl w:val="0FDA9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8763E"/>
    <w:multiLevelType w:val="hybridMultilevel"/>
    <w:tmpl w:val="19427CB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14546715">
    <w:abstractNumId w:val="0"/>
  </w:num>
  <w:num w:numId="2" w16cid:durableId="1751659681">
    <w:abstractNumId w:val="1"/>
  </w:num>
  <w:num w:numId="3" w16cid:durableId="2058896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1C8"/>
    <w:rsid w:val="00010FB5"/>
    <w:rsid w:val="00024D2B"/>
    <w:rsid w:val="000954A9"/>
    <w:rsid w:val="00117BDB"/>
    <w:rsid w:val="001231E1"/>
    <w:rsid w:val="00125220"/>
    <w:rsid w:val="00142B13"/>
    <w:rsid w:val="0014502A"/>
    <w:rsid w:val="0018245D"/>
    <w:rsid w:val="001A09F2"/>
    <w:rsid w:val="001C01C8"/>
    <w:rsid w:val="001F5CFF"/>
    <w:rsid w:val="00226E62"/>
    <w:rsid w:val="00297FE4"/>
    <w:rsid w:val="003123BE"/>
    <w:rsid w:val="00316EE2"/>
    <w:rsid w:val="00343EF9"/>
    <w:rsid w:val="0034585C"/>
    <w:rsid w:val="00363C0C"/>
    <w:rsid w:val="003C4F63"/>
    <w:rsid w:val="00426F78"/>
    <w:rsid w:val="004D32BA"/>
    <w:rsid w:val="004D5E53"/>
    <w:rsid w:val="004F771D"/>
    <w:rsid w:val="0051013E"/>
    <w:rsid w:val="00527EF0"/>
    <w:rsid w:val="005628E8"/>
    <w:rsid w:val="00591B84"/>
    <w:rsid w:val="005B7E95"/>
    <w:rsid w:val="005D383F"/>
    <w:rsid w:val="0065185A"/>
    <w:rsid w:val="006802E8"/>
    <w:rsid w:val="00736132"/>
    <w:rsid w:val="007E25F5"/>
    <w:rsid w:val="00800408"/>
    <w:rsid w:val="009B7DAD"/>
    <w:rsid w:val="009D2BE3"/>
    <w:rsid w:val="00AA5B2D"/>
    <w:rsid w:val="00AC188F"/>
    <w:rsid w:val="00AF7022"/>
    <w:rsid w:val="00B927D1"/>
    <w:rsid w:val="00BA5F67"/>
    <w:rsid w:val="00C9667B"/>
    <w:rsid w:val="00CA5AB2"/>
    <w:rsid w:val="00CB708F"/>
    <w:rsid w:val="00CC1EAF"/>
    <w:rsid w:val="00CF188D"/>
    <w:rsid w:val="00D019FD"/>
    <w:rsid w:val="00D1319B"/>
    <w:rsid w:val="00DB3EC4"/>
    <w:rsid w:val="00E8750C"/>
    <w:rsid w:val="00EF05F5"/>
    <w:rsid w:val="00F116BF"/>
    <w:rsid w:val="00F25627"/>
    <w:rsid w:val="00F45C45"/>
    <w:rsid w:val="00F67B48"/>
    <w:rsid w:val="00F958A9"/>
    <w:rsid w:val="00FD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5815F"/>
  <w15:docId w15:val="{B0555738-E721-43DF-846A-C9E8262F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591B8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2">
    <w:name w:val="envelope return"/>
    <w:basedOn w:val="a"/>
    <w:uiPriority w:val="99"/>
    <w:semiHidden/>
    <w:unhideWhenUsed/>
    <w:rsid w:val="00591B84"/>
    <w:pPr>
      <w:spacing w:after="0" w:line="240" w:lineRule="auto"/>
    </w:pPr>
    <w:rPr>
      <w:rFonts w:asciiTheme="majorHAnsi" w:eastAsiaTheme="majorEastAsia" w:hAnsiTheme="majorHAnsi" w:cstheme="majorBidi"/>
      <w:b/>
      <w:sz w:val="20"/>
      <w:szCs w:val="20"/>
    </w:rPr>
  </w:style>
  <w:style w:type="paragraph" w:styleId="a4">
    <w:name w:val="List Paragraph"/>
    <w:basedOn w:val="a"/>
    <w:uiPriority w:val="34"/>
    <w:qFormat/>
    <w:rsid w:val="00CF1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Bezrukov</cp:lastModifiedBy>
  <cp:revision>51</cp:revision>
  <cp:lastPrinted>2025-08-11T13:55:00Z</cp:lastPrinted>
  <dcterms:created xsi:type="dcterms:W3CDTF">2016-04-08T10:48:00Z</dcterms:created>
  <dcterms:modified xsi:type="dcterms:W3CDTF">2025-08-12T07:43:00Z</dcterms:modified>
</cp:coreProperties>
</file>