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  <w:r w:rsidR="004867F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 w:rsidR="004867F3">
        <w:rPr>
          <w:rFonts w:ascii="Times New Roman" w:hAnsi="Times New Roman" w:cs="Times New Roman"/>
          <w:b/>
          <w:sz w:val="24"/>
          <w:szCs w:val="24"/>
        </w:rPr>
        <w:t>9</w:t>
      </w:r>
      <w:r w:rsidR="000A6349">
        <w:rPr>
          <w:rFonts w:ascii="Times New Roman" w:hAnsi="Times New Roman" w:cs="Times New Roman"/>
          <w:b/>
          <w:sz w:val="24"/>
          <w:szCs w:val="24"/>
        </w:rPr>
        <w:t>.04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C71E17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C71E17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C71E17" w:rsidRPr="000811B5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C71E17" w:rsidRPr="004867F3" w:rsidRDefault="00C71E17" w:rsidP="004867F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C71E17" w:rsidRPr="00D76FC3" w:rsidRDefault="00C71E17" w:rsidP="00C71E1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C71E17" w:rsidRPr="00E20206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C71E17" w:rsidRPr="00D76FC3" w:rsidRDefault="00C71E17" w:rsidP="00C71E17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71E17" w:rsidRPr="00D76FC3" w:rsidRDefault="00C71E17" w:rsidP="00C71E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8C0F44" w:rsidRDefault="00C71E17" w:rsidP="00C7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C71E17" w:rsidRDefault="00C71E17" w:rsidP="00C71E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C71E17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C71E17" w:rsidRPr="007A3C21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71E17" w:rsidRDefault="00C71E17" w:rsidP="00C71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C71E17" w:rsidRDefault="00C71E17" w:rsidP="00C71E1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630" w:rsidRPr="00B80630" w:rsidRDefault="00B80630" w:rsidP="00C71E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Pr="00A06930" w:rsidRDefault="00B80630" w:rsidP="00B8063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 w:rsidR="00C71E1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B80630" w:rsidRDefault="00B80630" w:rsidP="00B8063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Default="00B80630" w:rsidP="00B80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>
        <w:rPr>
          <w:rFonts w:ascii="Times New Roman" w:hAnsi="Times New Roman" w:cs="Times New Roman"/>
          <w:sz w:val="24"/>
          <w:szCs w:val="24"/>
        </w:rPr>
        <w:t>итального строительства от члена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822ADC" w:rsidRPr="00822ADC">
        <w:rPr>
          <w:rFonts w:ascii="Times New Roman" w:hAnsi="Times New Roman" w:cs="Times New Roman"/>
          <w:b/>
          <w:sz w:val="24"/>
          <w:szCs w:val="24"/>
        </w:rPr>
        <w:t>Закрыто</w:t>
      </w:r>
      <w:r w:rsidR="00822ADC">
        <w:rPr>
          <w:rFonts w:ascii="Times New Roman" w:hAnsi="Times New Roman" w:cs="Times New Roman"/>
          <w:b/>
          <w:sz w:val="24"/>
          <w:szCs w:val="24"/>
        </w:rPr>
        <w:t>е</w:t>
      </w:r>
      <w:r w:rsidR="00822ADC" w:rsidRPr="00822ADC">
        <w:rPr>
          <w:rFonts w:ascii="Times New Roman" w:hAnsi="Times New Roman" w:cs="Times New Roman"/>
          <w:b/>
          <w:sz w:val="24"/>
          <w:szCs w:val="24"/>
        </w:rPr>
        <w:t xml:space="preserve"> Акционерно</w:t>
      </w:r>
      <w:r w:rsidR="00822ADC">
        <w:rPr>
          <w:rFonts w:ascii="Times New Roman" w:hAnsi="Times New Roman" w:cs="Times New Roman"/>
          <w:b/>
          <w:sz w:val="24"/>
          <w:szCs w:val="24"/>
        </w:rPr>
        <w:t>е</w:t>
      </w:r>
      <w:r w:rsidR="00822ADC" w:rsidRPr="00822ADC">
        <w:rPr>
          <w:rFonts w:ascii="Times New Roman" w:hAnsi="Times New Roman" w:cs="Times New Roman"/>
          <w:b/>
          <w:sz w:val="24"/>
          <w:szCs w:val="24"/>
        </w:rPr>
        <w:t xml:space="preserve"> Обществ</w:t>
      </w:r>
      <w:r w:rsidR="00822ADC">
        <w:rPr>
          <w:rFonts w:ascii="Times New Roman" w:hAnsi="Times New Roman" w:cs="Times New Roman"/>
          <w:b/>
          <w:sz w:val="24"/>
          <w:szCs w:val="24"/>
        </w:rPr>
        <w:t>о</w:t>
      </w:r>
      <w:r w:rsidR="00822ADC" w:rsidRPr="00822AD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22ADC" w:rsidRPr="00822ADC">
        <w:rPr>
          <w:rFonts w:ascii="Times New Roman" w:hAnsi="Times New Roman" w:cs="Times New Roman"/>
          <w:b/>
          <w:sz w:val="24"/>
          <w:szCs w:val="24"/>
        </w:rPr>
        <w:t>СпецСтрой</w:t>
      </w:r>
      <w:proofErr w:type="spellEnd"/>
      <w:r w:rsidR="00822ADC" w:rsidRPr="00822ADC">
        <w:rPr>
          <w:rFonts w:ascii="Times New Roman" w:hAnsi="Times New Roman" w:cs="Times New Roman"/>
          <w:b/>
          <w:sz w:val="24"/>
          <w:szCs w:val="24"/>
        </w:rPr>
        <w:t>» (ОГРН 1086382002607)</w:t>
      </w:r>
      <w:r w:rsidRPr="00822A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2ADC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 документах, требованиям к выдаче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работам, которые оказывают влияние на безопасность объектов капитального строительства.</w:t>
      </w:r>
    </w:p>
    <w:p w:rsidR="00B80630" w:rsidRDefault="00B80630" w:rsidP="00C7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Default="00B80630" w:rsidP="00B80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822ADC" w:rsidRPr="00822ADC">
        <w:rPr>
          <w:rFonts w:ascii="Times New Roman" w:hAnsi="Times New Roman" w:cs="Times New Roman"/>
          <w:b/>
          <w:sz w:val="24"/>
          <w:szCs w:val="24"/>
        </w:rPr>
        <w:t>Закрыто</w:t>
      </w:r>
      <w:r w:rsidR="00822ADC">
        <w:rPr>
          <w:rFonts w:ascii="Times New Roman" w:hAnsi="Times New Roman" w:cs="Times New Roman"/>
          <w:b/>
          <w:sz w:val="24"/>
          <w:szCs w:val="24"/>
        </w:rPr>
        <w:t>е</w:t>
      </w:r>
      <w:r w:rsidR="00822ADC" w:rsidRPr="00822ADC">
        <w:rPr>
          <w:rFonts w:ascii="Times New Roman" w:hAnsi="Times New Roman" w:cs="Times New Roman"/>
          <w:b/>
          <w:sz w:val="24"/>
          <w:szCs w:val="24"/>
        </w:rPr>
        <w:t xml:space="preserve"> Акционерно</w:t>
      </w:r>
      <w:r w:rsidR="00822ADC">
        <w:rPr>
          <w:rFonts w:ascii="Times New Roman" w:hAnsi="Times New Roman" w:cs="Times New Roman"/>
          <w:b/>
          <w:sz w:val="24"/>
          <w:szCs w:val="24"/>
        </w:rPr>
        <w:t>е</w:t>
      </w:r>
      <w:r w:rsidR="00822ADC" w:rsidRPr="00822ADC">
        <w:rPr>
          <w:rFonts w:ascii="Times New Roman" w:hAnsi="Times New Roman" w:cs="Times New Roman"/>
          <w:b/>
          <w:sz w:val="24"/>
          <w:szCs w:val="24"/>
        </w:rPr>
        <w:t xml:space="preserve"> Обществ</w:t>
      </w:r>
      <w:r w:rsidR="00822ADC">
        <w:rPr>
          <w:rFonts w:ascii="Times New Roman" w:hAnsi="Times New Roman" w:cs="Times New Roman"/>
          <w:b/>
          <w:sz w:val="24"/>
          <w:szCs w:val="24"/>
        </w:rPr>
        <w:t>о</w:t>
      </w:r>
      <w:r w:rsidR="00822ADC" w:rsidRPr="00822AD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22ADC" w:rsidRPr="00822ADC">
        <w:rPr>
          <w:rFonts w:ascii="Times New Roman" w:hAnsi="Times New Roman" w:cs="Times New Roman"/>
          <w:b/>
          <w:sz w:val="24"/>
          <w:szCs w:val="24"/>
        </w:rPr>
        <w:t>СпецСтрой</w:t>
      </w:r>
      <w:proofErr w:type="spellEnd"/>
      <w:r w:rsidR="00822ADC" w:rsidRPr="00822ADC">
        <w:rPr>
          <w:rFonts w:ascii="Times New Roman" w:hAnsi="Times New Roman" w:cs="Times New Roman"/>
          <w:b/>
          <w:sz w:val="24"/>
          <w:szCs w:val="24"/>
        </w:rPr>
        <w:t>» (ОГРН 1086382002607),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822ADC" w:rsidRPr="00822ADC" w:rsidRDefault="00822ADC" w:rsidP="00822A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ADC">
        <w:rPr>
          <w:rFonts w:ascii="Times New Roman" w:hAnsi="Times New Roman" w:cs="Times New Roman"/>
          <w:sz w:val="24"/>
          <w:szCs w:val="24"/>
        </w:rPr>
        <w:t xml:space="preserve">   На основании заявления о планируемом осуществлении работ по организации строительства, стоимость работ по одному договору составляет до 500 000 000  (Пятьсот миллионов) рублей.</w:t>
      </w:r>
    </w:p>
    <w:p w:rsidR="00822ADC" w:rsidRDefault="00822ADC" w:rsidP="00822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ADC">
        <w:rPr>
          <w:rFonts w:ascii="Times New Roman" w:hAnsi="Times New Roman" w:cs="Times New Roman"/>
          <w:sz w:val="24"/>
          <w:szCs w:val="24"/>
        </w:rPr>
        <w:t>По состоянию на 19.04.2016 г. ЗАО «</w:t>
      </w:r>
      <w:proofErr w:type="spellStart"/>
      <w:r w:rsidRPr="00822ADC">
        <w:rPr>
          <w:rFonts w:ascii="Times New Roman" w:hAnsi="Times New Roman" w:cs="Times New Roman"/>
          <w:sz w:val="24"/>
          <w:szCs w:val="24"/>
        </w:rPr>
        <w:t>СпецСтрой</w:t>
      </w:r>
      <w:proofErr w:type="spellEnd"/>
      <w:r w:rsidRPr="00822ADC">
        <w:rPr>
          <w:rFonts w:ascii="Times New Roman" w:hAnsi="Times New Roman" w:cs="Times New Roman"/>
          <w:sz w:val="24"/>
          <w:szCs w:val="24"/>
        </w:rPr>
        <w:t>» уплачен взнос в компенсационный фонд в размере 300 000 (Триста тысяч) рублей.</w:t>
      </w:r>
    </w:p>
    <w:p w:rsidR="00822ADC" w:rsidRPr="00822ADC" w:rsidRDefault="00822ADC" w:rsidP="00822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ADC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«Саморегулируемая организация «Самарская гильдия строителей» (Инвестиционная декларация) (утв. решением Общего собрания 14.08.2014 г., протокол №2, в ред. от 30.03.2015 г.) взнос в компенсационный фонд составляет 1 000 000 (один миллион) рублей.</w:t>
      </w:r>
    </w:p>
    <w:p w:rsidR="00822ADC" w:rsidRPr="00822ADC" w:rsidRDefault="00822ADC" w:rsidP="00822ADC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ADC">
        <w:rPr>
          <w:rFonts w:ascii="Times New Roman" w:eastAsia="Times New Roman" w:hAnsi="Times New Roman" w:cs="Times New Roman"/>
          <w:sz w:val="24"/>
          <w:szCs w:val="24"/>
        </w:rPr>
        <w:t>ЗАО «</w:t>
      </w:r>
      <w:proofErr w:type="spellStart"/>
      <w:r w:rsidRPr="00822ADC">
        <w:rPr>
          <w:rFonts w:ascii="Times New Roman" w:eastAsia="Times New Roman" w:hAnsi="Times New Roman" w:cs="Times New Roman"/>
          <w:sz w:val="24"/>
          <w:szCs w:val="24"/>
        </w:rPr>
        <w:t>СпецСтрой</w:t>
      </w:r>
      <w:proofErr w:type="spellEnd"/>
      <w:r w:rsidRPr="00822ADC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822ADC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822ADC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700 000 (семьсот тысяч) рублей.</w:t>
      </w:r>
    </w:p>
    <w:p w:rsidR="00B80630" w:rsidRDefault="00B80630" w:rsidP="00B806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Pr="00D965A1" w:rsidRDefault="00822ADC" w:rsidP="00B806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- 7</w:t>
      </w:r>
      <w:r w:rsidR="00B80630" w:rsidRPr="00D965A1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B80630" w:rsidRPr="0066662F" w:rsidRDefault="00B80630" w:rsidP="00B806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822ADC" w:rsidRDefault="00822ADC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ADC" w:rsidRDefault="00822ADC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ADC" w:rsidRDefault="00822ADC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ADC" w:rsidRDefault="00822ADC" w:rsidP="004773B1">
      <w:pPr>
        <w:spacing w:after="0" w:line="240" w:lineRule="auto"/>
      </w:pPr>
      <w:r>
        <w:separator/>
      </w:r>
    </w:p>
  </w:endnote>
  <w:endnote w:type="continuationSeparator" w:id="1">
    <w:p w:rsidR="00822ADC" w:rsidRDefault="00822AD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ADC" w:rsidRDefault="00822ADC" w:rsidP="004773B1">
      <w:pPr>
        <w:spacing w:after="0" w:line="240" w:lineRule="auto"/>
      </w:pPr>
      <w:r>
        <w:separator/>
      </w:r>
    </w:p>
  </w:footnote>
  <w:footnote w:type="continuationSeparator" w:id="1">
    <w:p w:rsidR="00822ADC" w:rsidRDefault="00822AD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ADC" w:rsidRDefault="00822ADC">
    <w:pPr>
      <w:pStyle w:val="a3"/>
      <w:jc w:val="center"/>
    </w:pPr>
    <w:fldSimple w:instr=" PAGE   \* MERGEFORMAT ">
      <w:r w:rsidR="00211F81">
        <w:rPr>
          <w:noProof/>
        </w:rPr>
        <w:t>2</w:t>
      </w:r>
    </w:fldSimple>
  </w:p>
  <w:p w:rsidR="00822ADC" w:rsidRDefault="00822A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A6349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1D3B09"/>
    <w:rsid w:val="002012BB"/>
    <w:rsid w:val="00210F92"/>
    <w:rsid w:val="002118B7"/>
    <w:rsid w:val="00211F81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2F347A"/>
    <w:rsid w:val="003174EC"/>
    <w:rsid w:val="00317AB2"/>
    <w:rsid w:val="0034548A"/>
    <w:rsid w:val="003525FC"/>
    <w:rsid w:val="00365F5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867F3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372EA"/>
    <w:rsid w:val="0055418B"/>
    <w:rsid w:val="0055667B"/>
    <w:rsid w:val="005B12B0"/>
    <w:rsid w:val="005B42BB"/>
    <w:rsid w:val="005D6800"/>
    <w:rsid w:val="005E746F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D2FD3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0421"/>
    <w:rsid w:val="00781F57"/>
    <w:rsid w:val="007A3C21"/>
    <w:rsid w:val="007D7A38"/>
    <w:rsid w:val="007E3C77"/>
    <w:rsid w:val="007E3E00"/>
    <w:rsid w:val="007F0D3F"/>
    <w:rsid w:val="008170F6"/>
    <w:rsid w:val="00822ADC"/>
    <w:rsid w:val="00823B0D"/>
    <w:rsid w:val="008515FD"/>
    <w:rsid w:val="008563A9"/>
    <w:rsid w:val="008750CB"/>
    <w:rsid w:val="008832A4"/>
    <w:rsid w:val="00883DBA"/>
    <w:rsid w:val="008A4017"/>
    <w:rsid w:val="008B1788"/>
    <w:rsid w:val="008B3FFB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0C42"/>
    <w:rsid w:val="009F1B91"/>
    <w:rsid w:val="00A0625D"/>
    <w:rsid w:val="00A163D9"/>
    <w:rsid w:val="00A228B4"/>
    <w:rsid w:val="00A459F7"/>
    <w:rsid w:val="00A84169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80630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71E17"/>
    <w:rsid w:val="00C735F9"/>
    <w:rsid w:val="00C867EA"/>
    <w:rsid w:val="00CB1789"/>
    <w:rsid w:val="00CC085B"/>
    <w:rsid w:val="00CD31CC"/>
    <w:rsid w:val="00CE2672"/>
    <w:rsid w:val="00CF7318"/>
    <w:rsid w:val="00D208BC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D77A0"/>
    <w:rsid w:val="00EE493C"/>
    <w:rsid w:val="00EF636B"/>
    <w:rsid w:val="00F54783"/>
    <w:rsid w:val="00F605F8"/>
    <w:rsid w:val="00F62F62"/>
    <w:rsid w:val="00F77913"/>
    <w:rsid w:val="00F92BC2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BA2E-CEF7-4142-9F0B-7A5CCACA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81</cp:revision>
  <cp:lastPrinted>2016-04-21T10:50:00Z</cp:lastPrinted>
  <dcterms:created xsi:type="dcterms:W3CDTF">2013-06-26T05:12:00Z</dcterms:created>
  <dcterms:modified xsi:type="dcterms:W3CDTF">2016-04-21T10:55:00Z</dcterms:modified>
</cp:coreProperties>
</file>