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B82852">
        <w:rPr>
          <w:b/>
        </w:rPr>
        <w:t>16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B82852">
        <w:rPr>
          <w:b/>
        </w:rPr>
        <w:t>19</w:t>
      </w:r>
      <w:r w:rsidR="00F74F3D" w:rsidRPr="004439AC">
        <w:rPr>
          <w:b/>
        </w:rPr>
        <w:t>.</w:t>
      </w:r>
      <w:r w:rsidR="00B82852">
        <w:rPr>
          <w:b/>
        </w:rPr>
        <w:t>10</w:t>
      </w:r>
      <w:r w:rsidR="00573F32" w:rsidRPr="004439AC">
        <w:rPr>
          <w:b/>
        </w:rPr>
        <w:t>.</w:t>
      </w:r>
      <w:r w:rsidR="001259F9" w:rsidRPr="004439AC">
        <w:rPr>
          <w:b/>
        </w:rPr>
        <w:t>2011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831199" w:rsidRDefault="0039137C" w:rsidP="0039137C">
      <w:pPr>
        <w:ind w:firstLine="851"/>
        <w:jc w:val="both"/>
      </w:pPr>
      <w:r w:rsidRPr="00831199">
        <w:t>Место проведения заседания Правления -  г. Самара, ул. Чапаевская, д. 174.</w:t>
      </w:r>
    </w:p>
    <w:p w:rsidR="0039137C" w:rsidRPr="00831199" w:rsidRDefault="0039137C" w:rsidP="0039137C">
      <w:pPr>
        <w:ind w:firstLine="851"/>
        <w:jc w:val="both"/>
      </w:pPr>
    </w:p>
    <w:p w:rsidR="00495C3F" w:rsidRPr="00E12140" w:rsidRDefault="00495C3F" w:rsidP="00495C3F">
      <w:pPr>
        <w:ind w:firstLine="851"/>
        <w:jc w:val="both"/>
      </w:pPr>
      <w:r w:rsidRPr="00E12140">
        <w:t xml:space="preserve">Из 13 </w:t>
      </w:r>
      <w:r w:rsidR="00E12140" w:rsidRPr="00E12140">
        <w:t>членов Правления присутствует 10</w:t>
      </w:r>
      <w:r w:rsidRPr="00E12140">
        <w:t>:</w:t>
      </w:r>
    </w:p>
    <w:p w:rsidR="00495C3F" w:rsidRPr="00E12140" w:rsidRDefault="00495C3F" w:rsidP="00495C3F">
      <w:pPr>
        <w:ind w:left="426"/>
        <w:jc w:val="both"/>
      </w:pPr>
      <w:r w:rsidRPr="00E12140">
        <w:t xml:space="preserve">       1.Аристова Любовь Савельевна (ЗАО Дирекция объектов реконструкции и строительства); </w:t>
      </w:r>
    </w:p>
    <w:p w:rsidR="00495C3F" w:rsidRPr="00E12140" w:rsidRDefault="00495C3F" w:rsidP="00495C3F">
      <w:pPr>
        <w:ind w:left="851"/>
        <w:jc w:val="both"/>
      </w:pPr>
      <w:r w:rsidRPr="00E12140">
        <w:t>2. Катин Александр Леонидович (ООО «Дом-75»);</w:t>
      </w:r>
    </w:p>
    <w:p w:rsidR="00495C3F" w:rsidRPr="00E12140" w:rsidRDefault="00495C3F" w:rsidP="00495C3F">
      <w:pPr>
        <w:ind w:left="851" w:right="-2"/>
        <w:jc w:val="both"/>
      </w:pPr>
      <w:r w:rsidRPr="00E12140">
        <w:t>3.Талдыкин Анатолий Николаевич (ООО «ИНТ»)</w:t>
      </w:r>
      <w:r w:rsidR="001C41EE" w:rsidRPr="00E12140">
        <w:t xml:space="preserve"> по доверенности – Бадретдинов Алмаз Ахтямович</w:t>
      </w:r>
      <w:r w:rsidRPr="00E12140">
        <w:t xml:space="preserve">; </w:t>
      </w:r>
    </w:p>
    <w:p w:rsidR="00495C3F" w:rsidRPr="00E12140" w:rsidRDefault="00495C3F" w:rsidP="00495C3F">
      <w:pPr>
        <w:ind w:left="851" w:right="-2"/>
        <w:jc w:val="both"/>
      </w:pPr>
      <w:r w:rsidRPr="00E12140">
        <w:t>4.Кажаев Алексей Михайлович (ООО «Репер») по доверенности – Третьяков Юрий  Михайлович;</w:t>
      </w:r>
    </w:p>
    <w:p w:rsidR="00495C3F" w:rsidRPr="00E12140" w:rsidRDefault="00495C3F" w:rsidP="00495C3F">
      <w:pPr>
        <w:ind w:left="851"/>
        <w:jc w:val="both"/>
      </w:pPr>
      <w:r w:rsidRPr="00E12140">
        <w:t xml:space="preserve">5. Коньков Николай Никитич (ООО «Долина-Центр-С»); </w:t>
      </w:r>
    </w:p>
    <w:p w:rsidR="00495C3F" w:rsidRPr="00E12140" w:rsidRDefault="00495C3F" w:rsidP="00495C3F">
      <w:pPr>
        <w:ind w:left="851"/>
        <w:jc w:val="both"/>
      </w:pPr>
      <w:r w:rsidRPr="00E12140">
        <w:t>6.Анцинов Константин Петрович (ООО «Самаражилинвест»);</w:t>
      </w:r>
    </w:p>
    <w:p w:rsidR="00495C3F" w:rsidRPr="00E12140" w:rsidRDefault="00495C3F" w:rsidP="00495C3F">
      <w:pPr>
        <w:ind w:left="851"/>
        <w:jc w:val="both"/>
      </w:pPr>
      <w:r w:rsidRPr="00E12140">
        <w:t>7. Шиндин Семен Иванович (ООО «Экосинтез»);</w:t>
      </w:r>
    </w:p>
    <w:p w:rsidR="00495C3F" w:rsidRPr="00E12140" w:rsidRDefault="00D800D8" w:rsidP="00495C3F">
      <w:pPr>
        <w:ind w:left="851"/>
        <w:jc w:val="both"/>
      </w:pPr>
      <w:r w:rsidRPr="00E12140">
        <w:t>8</w:t>
      </w:r>
      <w:r w:rsidR="00495C3F" w:rsidRPr="00E12140">
        <w:t>. Железников Андрей Геннадьевич (ООО «Уран»);</w:t>
      </w:r>
    </w:p>
    <w:p w:rsidR="00495C3F" w:rsidRPr="00E12140" w:rsidRDefault="00D800D8" w:rsidP="00495C3F">
      <w:pPr>
        <w:ind w:left="851"/>
        <w:jc w:val="both"/>
      </w:pPr>
      <w:r w:rsidRPr="00E12140">
        <w:t>9</w:t>
      </w:r>
      <w:r w:rsidR="00495C3F" w:rsidRPr="00E12140">
        <w:t>. Мотыгин Александр Вениаминович (ООО «Сплав-ЛТД»);</w:t>
      </w:r>
    </w:p>
    <w:p w:rsidR="00495C3F" w:rsidRPr="00E12140" w:rsidRDefault="00495C3F" w:rsidP="00E12140">
      <w:pPr>
        <w:ind w:left="851"/>
        <w:jc w:val="both"/>
      </w:pPr>
      <w:r w:rsidRPr="00E12140">
        <w:t>1</w:t>
      </w:r>
      <w:r w:rsidR="00D800D8" w:rsidRPr="00E12140">
        <w:t>0</w:t>
      </w:r>
      <w:r w:rsidRPr="00E12140">
        <w:t xml:space="preserve">.Самсонов Алексей </w:t>
      </w:r>
      <w:r w:rsidR="00E12140" w:rsidRPr="00E12140">
        <w:t>Борисович (ООО «СМПУ-ПЕНЕТРОН»).</w:t>
      </w:r>
    </w:p>
    <w:p w:rsidR="005A047D" w:rsidRDefault="005A047D" w:rsidP="00495C3F">
      <w:pPr>
        <w:tabs>
          <w:tab w:val="left" w:pos="3125"/>
        </w:tabs>
        <w:ind w:right="-2" w:firstLine="851"/>
        <w:jc w:val="both"/>
      </w:pPr>
    </w:p>
    <w:p w:rsidR="00495C3F" w:rsidRPr="004439AC" w:rsidRDefault="005A047D" w:rsidP="00495C3F">
      <w:pPr>
        <w:tabs>
          <w:tab w:val="left" w:pos="3125"/>
        </w:tabs>
        <w:ind w:right="-2" w:firstLine="851"/>
        <w:jc w:val="both"/>
      </w:pPr>
      <w:r>
        <w:t>Кворум имеется.</w:t>
      </w:r>
      <w:r>
        <w:tab/>
      </w:r>
    </w:p>
    <w:p w:rsidR="00C74562" w:rsidRPr="004439AC" w:rsidRDefault="00C74562" w:rsidP="001D2C8B">
      <w:pPr>
        <w:jc w:val="both"/>
      </w:pP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На заседании Правления присутствовали без права голосования следующие лица: </w:t>
      </w:r>
    </w:p>
    <w:p w:rsidR="00566B85" w:rsidRPr="004439AC" w:rsidRDefault="00566B85" w:rsidP="00E12140">
      <w:pPr>
        <w:ind w:right="-2" w:firstLine="851"/>
        <w:jc w:val="both"/>
      </w:pPr>
      <w:r w:rsidRPr="004439AC">
        <w:t>Дворцов Г.Н. – Исполнительный директор Некоммерческого партнерства «Саморегулируемая организация</w:t>
      </w:r>
      <w:r w:rsidR="00495C3F">
        <w:t xml:space="preserve"> «Самарская гильдия строителей».</w:t>
      </w:r>
    </w:p>
    <w:p w:rsidR="008C32E7" w:rsidRPr="004439AC" w:rsidRDefault="002861AE" w:rsidP="002861AE">
      <w:pPr>
        <w:tabs>
          <w:tab w:val="left" w:pos="3125"/>
        </w:tabs>
        <w:ind w:right="-2" w:firstLine="851"/>
        <w:jc w:val="both"/>
      </w:pPr>
      <w:r>
        <w:tab/>
      </w:r>
    </w:p>
    <w:p w:rsidR="001261FA" w:rsidRPr="004439AC" w:rsidRDefault="001261FA" w:rsidP="001261FA">
      <w:pPr>
        <w:ind w:left="851"/>
        <w:jc w:val="both"/>
        <w:rPr>
          <w:b/>
        </w:rPr>
      </w:pPr>
      <w:r w:rsidRPr="004439AC">
        <w:rPr>
          <w:b/>
        </w:rPr>
        <w:t>ОТКРЫТИЕ ЗАСЕДАНИЯ ПРАВЛЕНИЯ:</w:t>
      </w:r>
    </w:p>
    <w:p w:rsidR="00200202" w:rsidRPr="00E12140" w:rsidRDefault="00200202" w:rsidP="00200202">
      <w:pPr>
        <w:ind w:left="851" w:right="-2"/>
        <w:jc w:val="both"/>
      </w:pPr>
      <w:r w:rsidRPr="004439AC">
        <w:t xml:space="preserve">СЛУШАЛИ: </w:t>
      </w:r>
      <w:r w:rsidR="00115088" w:rsidRPr="004439AC">
        <w:t>Аристову</w:t>
      </w:r>
      <w:r w:rsidR="005E35C8" w:rsidRPr="004439AC">
        <w:t xml:space="preserve"> Л.С.,</w:t>
      </w:r>
      <w:r w:rsidR="002C071D" w:rsidRPr="004439AC">
        <w:t xml:space="preserve"> котор</w:t>
      </w:r>
      <w:r w:rsidR="005E35C8" w:rsidRPr="004439AC">
        <w:t>ая</w:t>
      </w:r>
      <w:r w:rsidR="002C071D" w:rsidRPr="004439AC">
        <w:t xml:space="preserve"> сообщил</w:t>
      </w:r>
      <w:r w:rsidR="005E35C8" w:rsidRPr="004439AC">
        <w:t>а</w:t>
      </w:r>
      <w:r w:rsidR="00866D14">
        <w:t>, что из 1</w:t>
      </w:r>
      <w:r w:rsidR="001C41EE">
        <w:t>3</w:t>
      </w:r>
      <w:r w:rsidRPr="004439AC">
        <w:t xml:space="preserve"> членов Правления в заседании принимают </w:t>
      </w:r>
      <w:r w:rsidRPr="00E12140">
        <w:t xml:space="preserve">участие </w:t>
      </w:r>
      <w:r w:rsidR="00E12140" w:rsidRPr="00E12140">
        <w:t>10</w:t>
      </w:r>
      <w:r w:rsidR="008C32E7" w:rsidRPr="00E12140">
        <w:t xml:space="preserve"> </w:t>
      </w:r>
      <w:r w:rsidRPr="00E12140">
        <w:t xml:space="preserve">членов Правления. </w:t>
      </w:r>
      <w:r w:rsidR="00B850A9" w:rsidRPr="00E12140">
        <w:t>Правление правомочно. Предложил</w:t>
      </w:r>
      <w:r w:rsidR="005E35C8" w:rsidRPr="00E12140">
        <w:t>а</w:t>
      </w:r>
      <w:r w:rsidRPr="00E12140">
        <w:t xml:space="preserve"> избрать </w:t>
      </w:r>
      <w:r w:rsidR="00B850A9" w:rsidRPr="00E12140">
        <w:t xml:space="preserve"> </w:t>
      </w:r>
      <w:r w:rsidRPr="00E12140">
        <w:t xml:space="preserve">секретарем заседания Правления </w:t>
      </w:r>
      <w:r w:rsidR="008C32E7" w:rsidRPr="00E12140">
        <w:t>Конькова Н.</w:t>
      </w:r>
      <w:r w:rsidR="0008336A" w:rsidRPr="00E12140">
        <w:t>Н.</w:t>
      </w:r>
    </w:p>
    <w:p w:rsidR="008C32E7" w:rsidRPr="00E12140" w:rsidRDefault="00200202" w:rsidP="008C32E7">
      <w:pPr>
        <w:ind w:left="851" w:right="-2"/>
        <w:jc w:val="both"/>
      </w:pPr>
      <w:r w:rsidRPr="00E12140">
        <w:t xml:space="preserve">РЕШИЛИ: Избрать секретарем заседания </w:t>
      </w:r>
      <w:r w:rsidR="008C32E7" w:rsidRPr="00E12140">
        <w:t>Конькова Н.Н.</w:t>
      </w:r>
    </w:p>
    <w:p w:rsidR="00200202" w:rsidRPr="004439AC" w:rsidRDefault="00200202" w:rsidP="00B9593A">
      <w:pPr>
        <w:ind w:left="851" w:right="-2"/>
        <w:jc w:val="both"/>
      </w:pPr>
      <w:r w:rsidRPr="00E12140">
        <w:t>Голосовали: «за» -</w:t>
      </w:r>
      <w:r w:rsidR="0065148C" w:rsidRPr="00E12140">
        <w:t xml:space="preserve"> </w:t>
      </w:r>
      <w:r w:rsidR="00E12140" w:rsidRPr="00E12140">
        <w:t>10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200202" w:rsidRPr="004439AC" w:rsidRDefault="00200202" w:rsidP="00200202">
      <w:pPr>
        <w:ind w:firstLine="851"/>
        <w:jc w:val="both"/>
      </w:pPr>
      <w:r w:rsidRPr="004439AC">
        <w:t>Решение принято единогласно.</w:t>
      </w:r>
    </w:p>
    <w:p w:rsidR="00200202" w:rsidRPr="004439AC" w:rsidRDefault="00200202" w:rsidP="00200202">
      <w:pPr>
        <w:ind w:firstLine="851"/>
        <w:jc w:val="both"/>
      </w:pPr>
    </w:p>
    <w:p w:rsidR="00200202" w:rsidRPr="004439AC" w:rsidRDefault="00200202" w:rsidP="00200202">
      <w:pPr>
        <w:ind w:firstLine="851"/>
        <w:jc w:val="both"/>
      </w:pPr>
      <w:r w:rsidRPr="004439AC">
        <w:t xml:space="preserve">Председательствующий на заседании Правления </w:t>
      </w:r>
      <w:r w:rsidR="005E35C8" w:rsidRPr="004439AC">
        <w:t>–</w:t>
      </w:r>
      <w:r w:rsidRPr="004439AC">
        <w:t xml:space="preserve"> </w:t>
      </w:r>
      <w:r w:rsidR="005E35C8" w:rsidRPr="004439AC">
        <w:t>Аристова Л.С</w:t>
      </w:r>
      <w:r w:rsidR="00B850A9" w:rsidRPr="004439AC">
        <w:t>.</w:t>
      </w:r>
      <w:r w:rsidRPr="004439AC">
        <w:t>, объявила заседание Правления открытым.</w:t>
      </w:r>
    </w:p>
    <w:p w:rsidR="00200202" w:rsidRPr="004439AC" w:rsidRDefault="00200202" w:rsidP="00200202">
      <w:pPr>
        <w:ind w:firstLine="851"/>
        <w:jc w:val="both"/>
        <w:rPr>
          <w:b/>
        </w:rPr>
      </w:pPr>
    </w:p>
    <w:p w:rsidR="00200202" w:rsidRPr="00F775F5" w:rsidRDefault="00200202" w:rsidP="00200202">
      <w:pPr>
        <w:ind w:firstLine="851"/>
        <w:jc w:val="both"/>
        <w:rPr>
          <w:b/>
        </w:rPr>
      </w:pPr>
      <w:r w:rsidRPr="00F775F5">
        <w:rPr>
          <w:b/>
        </w:rPr>
        <w:t>О ПОВЕСТКЕ ДНЯ ПРАВЛЕНИЯ:</w:t>
      </w:r>
    </w:p>
    <w:p w:rsidR="00200202" w:rsidRPr="004439AC" w:rsidRDefault="00200202" w:rsidP="00200202">
      <w:pPr>
        <w:ind w:firstLine="851"/>
        <w:jc w:val="both"/>
      </w:pPr>
      <w:r w:rsidRPr="00F775F5">
        <w:t xml:space="preserve">СЛУШАЛИ: </w:t>
      </w:r>
      <w:r w:rsidR="005E35C8" w:rsidRPr="00F775F5">
        <w:t xml:space="preserve">Аристову Л.С., </w:t>
      </w:r>
      <w:r w:rsidRPr="00F775F5">
        <w:t>котор</w:t>
      </w:r>
      <w:r w:rsidR="005E35C8" w:rsidRPr="00F775F5">
        <w:t>ая</w:t>
      </w:r>
      <w:r w:rsidRPr="00F775F5">
        <w:t xml:space="preserve"> предложил</w:t>
      </w:r>
      <w:r w:rsidR="005E35C8" w:rsidRPr="00F775F5">
        <w:t>а</w:t>
      </w:r>
      <w:r w:rsidRPr="00F775F5">
        <w:t xml:space="preserve"> утвердить повестку дня заседания Правления из </w:t>
      </w:r>
      <w:r w:rsidR="00B43F77">
        <w:t>2</w:t>
      </w:r>
      <w:r w:rsidR="00C84F4A" w:rsidRPr="00F775F5">
        <w:t>-</w:t>
      </w:r>
      <w:r w:rsidR="00B43F77">
        <w:t>х</w:t>
      </w:r>
      <w:r w:rsidR="003561CB" w:rsidRPr="00F775F5">
        <w:t xml:space="preserve"> </w:t>
      </w:r>
      <w:r w:rsidRPr="00F775F5">
        <w:t>вопрос</w:t>
      </w:r>
      <w:r w:rsidR="0019333C" w:rsidRPr="00F775F5">
        <w:t>ов</w:t>
      </w:r>
      <w:r w:rsidRPr="00F775F5">
        <w:t>.</w:t>
      </w:r>
    </w:p>
    <w:p w:rsidR="00200202" w:rsidRPr="004439AC" w:rsidRDefault="00200202" w:rsidP="00200202">
      <w:pPr>
        <w:ind w:firstLine="851"/>
        <w:jc w:val="both"/>
      </w:pPr>
      <w:r w:rsidRPr="004439AC">
        <w:t>Иных предложений и замечаний не поступило.</w:t>
      </w:r>
    </w:p>
    <w:p w:rsidR="00200202" w:rsidRPr="004439AC" w:rsidRDefault="00200202" w:rsidP="00200202">
      <w:pPr>
        <w:ind w:firstLine="851"/>
        <w:jc w:val="both"/>
      </w:pPr>
      <w:r w:rsidRPr="004439AC">
        <w:t>РЕШИЛИ: Утвердить повестку дня Правления.</w:t>
      </w: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E12140" w:rsidRPr="00E12140">
        <w:t>10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72573E" w:rsidRDefault="00831199" w:rsidP="00E12140">
      <w:pPr>
        <w:ind w:firstLine="851"/>
        <w:jc w:val="both"/>
      </w:pPr>
      <w:r w:rsidRPr="004439AC">
        <w:t>Решение принято единогласно.</w:t>
      </w:r>
    </w:p>
    <w:p w:rsidR="00E12140" w:rsidRPr="00E12140" w:rsidRDefault="00E12140" w:rsidP="00E12140">
      <w:pPr>
        <w:ind w:firstLine="851"/>
        <w:jc w:val="both"/>
      </w:pPr>
    </w:p>
    <w:p w:rsidR="00D83F95" w:rsidRPr="004439AC" w:rsidRDefault="0039137C" w:rsidP="009931B0">
      <w:pPr>
        <w:ind w:firstLine="708"/>
        <w:rPr>
          <w:b/>
        </w:rPr>
      </w:pPr>
      <w:r w:rsidRPr="004439AC">
        <w:rPr>
          <w:b/>
        </w:rPr>
        <w:t>Повестка дня Правления:</w:t>
      </w:r>
    </w:p>
    <w:p w:rsidR="00A711D1" w:rsidRPr="004439AC" w:rsidRDefault="00A711D1" w:rsidP="00A711D1">
      <w:pPr>
        <w:ind w:firstLine="709"/>
        <w:jc w:val="both"/>
      </w:pPr>
      <w:r w:rsidRPr="004439AC">
        <w:t>1. 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9931B0" w:rsidRDefault="00AC1BEB" w:rsidP="00A711D1">
      <w:pPr>
        <w:ind w:firstLine="709"/>
        <w:jc w:val="both"/>
      </w:pPr>
      <w:r w:rsidRPr="004439AC">
        <w:lastRenderedPageBreak/>
        <w:t>2</w:t>
      </w:r>
      <w:r w:rsidR="00A711D1" w:rsidRPr="004439AC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861AE" w:rsidRPr="00C84F4A" w:rsidRDefault="002861AE" w:rsidP="002861AE"/>
    <w:p w:rsidR="00E566A5" w:rsidRPr="004439AC" w:rsidRDefault="00E566A5" w:rsidP="00011E37">
      <w:pPr>
        <w:ind w:firstLine="708"/>
        <w:jc w:val="both"/>
      </w:pPr>
      <w:r w:rsidRPr="004439AC">
        <w:rPr>
          <w:b/>
        </w:rPr>
        <w:t xml:space="preserve">ПО ВОПРОСУ № 1 ПОВЕСТКИ ДНЯ </w:t>
      </w:r>
      <w:r w:rsidRPr="004439AC">
        <w:t>«</w:t>
      </w:r>
      <w:r w:rsidR="00A711D1" w:rsidRPr="004439AC">
        <w:t>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Pr="004439AC">
        <w:t>».</w:t>
      </w:r>
    </w:p>
    <w:p w:rsidR="00A711D1" w:rsidRPr="004439AC" w:rsidRDefault="00011E37" w:rsidP="00011E37">
      <w:pPr>
        <w:tabs>
          <w:tab w:val="left" w:pos="0"/>
        </w:tabs>
        <w:jc w:val="both"/>
        <w:rPr>
          <w:b/>
        </w:rPr>
      </w:pPr>
      <w:r>
        <w:t xml:space="preserve">            </w:t>
      </w:r>
      <w:r w:rsidR="00E566A5" w:rsidRPr="004439AC">
        <w:t>СЛУШАЛИ: Дворцова Г.Н., который доло</w:t>
      </w:r>
      <w:r w:rsidR="00AC1BEB" w:rsidRPr="004439AC">
        <w:t>жил присутствующим о поступивших заявлениях</w:t>
      </w:r>
      <w:r w:rsidR="00E566A5" w:rsidRPr="004439AC">
        <w:t xml:space="preserve"> о приеме в ч</w:t>
      </w:r>
      <w:r w:rsidR="00AC1BEB" w:rsidRPr="004439AC">
        <w:t>лены НП «СРО «СГС» от следующих организаций</w:t>
      </w:r>
      <w:r w:rsidR="00E566A5" w:rsidRPr="004439AC">
        <w:t>:</w:t>
      </w:r>
      <w:r w:rsidR="00017A20">
        <w:rPr>
          <w:b/>
        </w:rPr>
        <w:t xml:space="preserve"> </w:t>
      </w:r>
      <w:r w:rsidR="00C859F3">
        <w:rPr>
          <w:b/>
        </w:rPr>
        <w:t>ООО</w:t>
      </w:r>
      <w:r w:rsidR="00C859F3" w:rsidRPr="00850F92">
        <w:rPr>
          <w:b/>
        </w:rPr>
        <w:t xml:space="preserve"> «</w:t>
      </w:r>
      <w:r w:rsidR="00B82852" w:rsidRPr="00A6360C">
        <w:rPr>
          <w:b/>
        </w:rPr>
        <w:t>КонтрактСтрой</w:t>
      </w:r>
      <w:r w:rsidR="00C859F3" w:rsidRPr="00850F92">
        <w:rPr>
          <w:b/>
        </w:rPr>
        <w:t>»</w:t>
      </w:r>
      <w:r w:rsidR="00495C3F">
        <w:rPr>
          <w:b/>
        </w:rPr>
        <w:t>.</w:t>
      </w:r>
    </w:p>
    <w:p w:rsidR="009077BA" w:rsidRPr="004439AC" w:rsidRDefault="009077BA" w:rsidP="00866D14"/>
    <w:p w:rsidR="009077BA" w:rsidRPr="004439AC" w:rsidRDefault="009077BA" w:rsidP="009077BA">
      <w:pPr>
        <w:ind w:firstLine="708"/>
        <w:jc w:val="both"/>
      </w:pPr>
      <w:r w:rsidRPr="004439AC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="00C859F3" w:rsidRPr="00850F92">
        <w:rPr>
          <w:b/>
        </w:rPr>
        <w:t>Общество с ограниченной ответственностью «</w:t>
      </w:r>
      <w:r w:rsidR="00B82852" w:rsidRPr="00A6360C">
        <w:rPr>
          <w:b/>
        </w:rPr>
        <w:t>КонтрактСтрой</w:t>
      </w:r>
      <w:r w:rsidR="00C859F3" w:rsidRPr="00850F92">
        <w:rPr>
          <w:b/>
        </w:rPr>
        <w:t>»</w:t>
      </w:r>
      <w:r w:rsidR="00C859F3" w:rsidRPr="004439AC">
        <w:rPr>
          <w:b/>
        </w:rPr>
        <w:t xml:space="preserve"> </w:t>
      </w:r>
      <w:r w:rsidRPr="004439AC">
        <w:rPr>
          <w:b/>
        </w:rPr>
        <w:t>(ОГРН</w:t>
      </w:r>
      <w:r w:rsidR="00B82852">
        <w:rPr>
          <w:b/>
        </w:rPr>
        <w:t xml:space="preserve"> </w:t>
      </w:r>
      <w:r w:rsidR="00B82852" w:rsidRPr="00B82852">
        <w:rPr>
          <w:b/>
        </w:rPr>
        <w:t>1095658020534</w:t>
      </w:r>
      <w:r w:rsidRPr="007B683A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831199" w:rsidRDefault="00831199" w:rsidP="00831199">
      <w:pPr>
        <w:ind w:left="851" w:right="-2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495C3F" w:rsidRPr="00E12140">
        <w:t>1</w:t>
      </w:r>
      <w:r w:rsidR="00E12140">
        <w:t>0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2C297B" w:rsidRPr="004439AC" w:rsidRDefault="002C297B" w:rsidP="00B07D0F">
      <w:pPr>
        <w:jc w:val="both"/>
      </w:pPr>
    </w:p>
    <w:p w:rsidR="002752B3" w:rsidRPr="004439AC" w:rsidRDefault="00AC1BEB" w:rsidP="002752B3">
      <w:pPr>
        <w:ind w:firstLine="708"/>
        <w:jc w:val="both"/>
      </w:pPr>
      <w:r w:rsidRPr="004439AC">
        <w:rPr>
          <w:b/>
        </w:rPr>
        <w:t>ПО ВОПРОСУ № 2</w:t>
      </w:r>
      <w:r w:rsidR="002752B3" w:rsidRPr="004439AC">
        <w:rPr>
          <w:b/>
        </w:rPr>
        <w:t xml:space="preserve"> ПОВЕСТКИ ДНЯ «</w:t>
      </w:r>
      <w:r w:rsidR="002752B3" w:rsidRPr="004439AC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Default="002752B3" w:rsidP="002752B3">
      <w:pPr>
        <w:ind w:firstLine="708"/>
        <w:jc w:val="both"/>
      </w:pPr>
    </w:p>
    <w:p w:rsidR="00831199" w:rsidRPr="00866D14" w:rsidRDefault="009F505C" w:rsidP="00866D14">
      <w:pPr>
        <w:ind w:left="41"/>
        <w:jc w:val="both"/>
        <w:rPr>
          <w:b/>
        </w:rPr>
      </w:pPr>
      <w:r w:rsidRPr="004439AC">
        <w:tab/>
      </w:r>
      <w:r w:rsidR="003D4092" w:rsidRPr="004439AC">
        <w:t xml:space="preserve">СЛУШАЛИ: Дворцова </w:t>
      </w:r>
      <w:r w:rsidR="00D91D48" w:rsidRPr="004439AC">
        <w:t>Г.Н.</w:t>
      </w:r>
      <w:r w:rsidR="001B2B5E" w:rsidRPr="004439AC">
        <w:t xml:space="preserve">, который сообщил, что в </w:t>
      </w:r>
      <w:r w:rsidR="00D91D48" w:rsidRPr="004439AC">
        <w:t>НП «СРО «СГС» поступил</w:t>
      </w:r>
      <w:r w:rsidR="00624450" w:rsidRPr="004439AC">
        <w:t>и</w:t>
      </w:r>
      <w:r w:rsidR="00D91D48" w:rsidRPr="004439AC">
        <w:t xml:space="preserve">  заявлени</w:t>
      </w:r>
      <w:r w:rsidR="00624450" w:rsidRPr="004439AC">
        <w:t>я</w:t>
      </w:r>
      <w:r w:rsidR="00D91D48" w:rsidRPr="004439AC">
        <w:t xml:space="preserve"> о внесении изменений в Свидетельство о допуске к </w:t>
      </w:r>
      <w:r w:rsidR="008F717A" w:rsidRPr="004439AC">
        <w:t>определенному виду или видам работ</w:t>
      </w:r>
      <w:r w:rsidR="00D91D48" w:rsidRPr="004439AC">
        <w:t>, которые оказывают влияние на безопасность объектов капитального строительства, от член</w:t>
      </w:r>
      <w:r w:rsidR="00EA17F0" w:rsidRPr="004439AC">
        <w:t>ов</w:t>
      </w:r>
      <w:r w:rsidR="00D91D48" w:rsidRPr="004439AC">
        <w:t xml:space="preserve"> НП «СРО «СГС</w:t>
      </w:r>
      <w:r w:rsidR="00D91D48" w:rsidRPr="004439AC">
        <w:rPr>
          <w:b/>
        </w:rPr>
        <w:t>»</w:t>
      </w:r>
      <w:r w:rsidR="00AB215D" w:rsidRPr="004439AC">
        <w:rPr>
          <w:b/>
        </w:rPr>
        <w:t>:</w:t>
      </w:r>
      <w:r w:rsidR="0069383B" w:rsidRPr="004439AC">
        <w:rPr>
          <w:b/>
        </w:rPr>
        <w:t xml:space="preserve"> </w:t>
      </w:r>
      <w:r w:rsidR="002752B3" w:rsidRPr="004439AC">
        <w:rPr>
          <w:b/>
        </w:rPr>
        <w:t>ООО «</w:t>
      </w:r>
      <w:r w:rsidR="00B82852">
        <w:rPr>
          <w:b/>
          <w:bCs/>
        </w:rPr>
        <w:t>Триос-Техно</w:t>
      </w:r>
      <w:r w:rsidR="002752B3" w:rsidRPr="004439AC">
        <w:rPr>
          <w:b/>
        </w:rPr>
        <w:t xml:space="preserve">» </w:t>
      </w:r>
      <w:r w:rsidR="003271F9" w:rsidRPr="004439AC">
        <w:rPr>
          <w:b/>
        </w:rPr>
        <w:t>(ОГРН</w:t>
      </w:r>
      <w:r w:rsidR="00B82852">
        <w:rPr>
          <w:b/>
          <w:bCs/>
          <w:color w:val="000000"/>
        </w:rPr>
        <w:t xml:space="preserve"> </w:t>
      </w:r>
      <w:r w:rsidR="00B82852" w:rsidRPr="00B82852">
        <w:rPr>
          <w:b/>
        </w:rPr>
        <w:t>1036301007027</w:t>
      </w:r>
      <w:r w:rsidR="003271F9" w:rsidRPr="004439AC">
        <w:rPr>
          <w:b/>
        </w:rPr>
        <w:t>)</w:t>
      </w:r>
      <w:r w:rsidRPr="004439AC">
        <w:rPr>
          <w:b/>
        </w:rPr>
        <w:t>,</w:t>
      </w:r>
      <w:r w:rsidR="003271F9" w:rsidRPr="004439AC">
        <w:rPr>
          <w:b/>
        </w:rPr>
        <w:t xml:space="preserve"> </w:t>
      </w:r>
      <w:r w:rsidR="002715F6" w:rsidRPr="004439AC">
        <w:rPr>
          <w:b/>
        </w:rPr>
        <w:t xml:space="preserve"> </w:t>
      </w:r>
      <w:r w:rsidR="001B2B5E" w:rsidRPr="004439AC">
        <w:rPr>
          <w:noProof/>
        </w:rPr>
        <w:t>а</w:t>
      </w:r>
      <w:r w:rsidR="00A616EF" w:rsidRPr="004439AC">
        <w:rPr>
          <w:noProof/>
        </w:rPr>
        <w:t xml:space="preserve"> </w:t>
      </w:r>
      <w:r w:rsidR="001B2B5E" w:rsidRPr="004439AC">
        <w:rPr>
          <w:noProof/>
        </w:rPr>
        <w:t>также</w:t>
      </w:r>
      <w:r w:rsidR="001B2B5E" w:rsidRPr="004439AC">
        <w:rPr>
          <w:b/>
          <w:noProof/>
        </w:rPr>
        <w:t xml:space="preserve"> </w:t>
      </w:r>
      <w:r w:rsidR="00D91D48" w:rsidRPr="004439AC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B27E1B" w:rsidRPr="004439AC" w:rsidRDefault="00B27E1B" w:rsidP="00866D14">
      <w:pPr>
        <w:tabs>
          <w:tab w:val="left" w:pos="0"/>
        </w:tabs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E12140" w:rsidRPr="00E12140">
        <w:t>10</w:t>
      </w:r>
      <w:r w:rsidR="00866D14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F41E5A" w:rsidRDefault="00F41E5A" w:rsidP="00F41E5A">
      <w:pPr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495C3F">
        <w:rPr>
          <w:b/>
        </w:rPr>
        <w:t xml:space="preserve"> </w:t>
      </w:r>
      <w:r w:rsidR="00495C3F" w:rsidRPr="004439AC">
        <w:rPr>
          <w:b/>
        </w:rPr>
        <w:t>«</w:t>
      </w:r>
      <w:r w:rsidR="00B82852">
        <w:rPr>
          <w:b/>
          <w:bCs/>
        </w:rPr>
        <w:t>Триос-Техно</w:t>
      </w:r>
      <w:r w:rsidR="00495C3F" w:rsidRPr="004439AC">
        <w:rPr>
          <w:b/>
        </w:rPr>
        <w:t>» (ОГРН</w:t>
      </w:r>
      <w:r w:rsidR="00B82852">
        <w:rPr>
          <w:b/>
          <w:bCs/>
          <w:color w:val="000000"/>
        </w:rPr>
        <w:t xml:space="preserve"> </w:t>
      </w:r>
      <w:r w:rsidR="00B82852" w:rsidRPr="00B82852">
        <w:rPr>
          <w:b/>
        </w:rPr>
        <w:t>1036301007027</w:t>
      </w:r>
      <w:r w:rsidR="00495C3F" w:rsidRPr="004439AC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B82852" w:rsidRDefault="00B82852" w:rsidP="00831199">
      <w:pPr>
        <w:ind w:left="851" w:right="-2"/>
        <w:jc w:val="both"/>
      </w:pPr>
    </w:p>
    <w:p w:rsidR="00831199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E12140" w:rsidRPr="00E12140">
        <w:t>1</w:t>
      </w:r>
      <w:r w:rsidR="00E12140">
        <w:t>0</w:t>
      </w:r>
      <w:r w:rsidR="00866D14">
        <w:t xml:space="preserve"> </w:t>
      </w:r>
      <w:r w:rsidRPr="004439AC">
        <w:t>голосов, «против» - нет, «воздержался» - нет.</w:t>
      </w:r>
    </w:p>
    <w:p w:rsidR="00B82852" w:rsidRPr="004439AC" w:rsidRDefault="00B82852" w:rsidP="00831199">
      <w:pPr>
        <w:ind w:left="851" w:right="-2"/>
        <w:jc w:val="both"/>
      </w:pP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AF5C65" w:rsidRDefault="00AF5C65" w:rsidP="00AF5C65">
      <w:pPr>
        <w:ind w:firstLine="851"/>
        <w:jc w:val="both"/>
      </w:pPr>
    </w:p>
    <w:p w:rsidR="00DB671C" w:rsidRPr="004439AC" w:rsidRDefault="00DB671C" w:rsidP="00D624DF">
      <w:pPr>
        <w:jc w:val="both"/>
      </w:pPr>
    </w:p>
    <w:p w:rsidR="003A02A6" w:rsidRPr="00E12140" w:rsidRDefault="00A6147E" w:rsidP="00A6147E">
      <w:pPr>
        <w:jc w:val="both"/>
        <w:rPr>
          <w:b/>
        </w:rPr>
      </w:pPr>
      <w:r>
        <w:rPr>
          <w:b/>
        </w:rPr>
        <w:t xml:space="preserve">        </w:t>
      </w:r>
      <w:r w:rsidR="00B965E6" w:rsidRPr="00E12140">
        <w:rPr>
          <w:b/>
        </w:rPr>
        <w:t>П</w:t>
      </w:r>
      <w:r w:rsidR="003A02A6" w:rsidRPr="00E12140">
        <w:rPr>
          <w:b/>
        </w:rPr>
        <w:t xml:space="preserve">редседательствующий на заседании Правления    </w:t>
      </w:r>
      <w:r w:rsidR="00B43F77">
        <w:rPr>
          <w:b/>
        </w:rPr>
        <w:t xml:space="preserve">                              </w:t>
      </w:r>
      <w:r w:rsidR="005E35C8" w:rsidRPr="00E12140">
        <w:rPr>
          <w:b/>
        </w:rPr>
        <w:t>Л</w:t>
      </w:r>
      <w:r w:rsidR="00B850A9" w:rsidRPr="00E12140">
        <w:rPr>
          <w:b/>
        </w:rPr>
        <w:t>.</w:t>
      </w:r>
      <w:r w:rsidR="005E35C8" w:rsidRPr="00E12140">
        <w:rPr>
          <w:b/>
        </w:rPr>
        <w:t>С</w:t>
      </w:r>
      <w:r w:rsidR="003A02A6" w:rsidRPr="00E12140">
        <w:rPr>
          <w:b/>
        </w:rPr>
        <w:t xml:space="preserve">. </w:t>
      </w:r>
      <w:r w:rsidR="005E35C8" w:rsidRPr="00E12140">
        <w:rPr>
          <w:b/>
        </w:rPr>
        <w:t>Аристова</w:t>
      </w:r>
    </w:p>
    <w:p w:rsidR="003A02A6" w:rsidRPr="00E12140" w:rsidRDefault="003A02A6" w:rsidP="003A02A6">
      <w:pPr>
        <w:ind w:firstLine="851"/>
        <w:jc w:val="both"/>
        <w:rPr>
          <w:b/>
        </w:rPr>
      </w:pPr>
      <w:r w:rsidRPr="00E12140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E12140">
        <w:rPr>
          <w:b/>
        </w:rPr>
        <w:t xml:space="preserve">        </w:t>
      </w:r>
      <w:r w:rsidR="003A02A6" w:rsidRPr="00E12140">
        <w:rPr>
          <w:b/>
        </w:rPr>
        <w:t xml:space="preserve">Секретарь заседания Правления                                                           </w:t>
      </w:r>
      <w:r w:rsidR="00907E0B" w:rsidRPr="00E12140">
        <w:rPr>
          <w:b/>
        </w:rPr>
        <w:t xml:space="preserve"> </w:t>
      </w:r>
      <w:r w:rsidR="005E35C8" w:rsidRPr="00E12140">
        <w:rPr>
          <w:b/>
        </w:rPr>
        <w:t xml:space="preserve">  </w:t>
      </w:r>
      <w:r w:rsidR="000E714B" w:rsidRPr="00E12140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sectPr w:rsidR="00B174CC" w:rsidRPr="008F717A" w:rsidSect="00E12140">
      <w:headerReference w:type="default" r:id="rId8"/>
      <w:pgSz w:w="12240" w:h="15840"/>
      <w:pgMar w:top="142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19A" w:rsidRDefault="0087119A" w:rsidP="0055160D">
      <w:r>
        <w:separator/>
      </w:r>
    </w:p>
  </w:endnote>
  <w:endnote w:type="continuationSeparator" w:id="0">
    <w:p w:rsidR="0087119A" w:rsidRDefault="0087119A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19A" w:rsidRDefault="0087119A" w:rsidP="0055160D">
      <w:r>
        <w:separator/>
      </w:r>
    </w:p>
  </w:footnote>
  <w:footnote w:type="continuationSeparator" w:id="0">
    <w:p w:rsidR="0087119A" w:rsidRDefault="0087119A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9A" w:rsidRDefault="0078587C">
    <w:pPr>
      <w:pStyle w:val="a6"/>
      <w:jc w:val="center"/>
    </w:pPr>
    <w:fldSimple w:instr=" PAGE   \* MERGEFORMAT ">
      <w:r w:rsidR="00B43F77">
        <w:rPr>
          <w:noProof/>
        </w:rPr>
        <w:t>2</w:t>
      </w:r>
    </w:fldSimple>
  </w:p>
  <w:p w:rsidR="0087119A" w:rsidRDefault="008711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1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6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9"/>
  </w:num>
  <w:num w:numId="15">
    <w:abstractNumId w:val="21"/>
  </w:num>
  <w:num w:numId="16">
    <w:abstractNumId w:val="3"/>
  </w:num>
  <w:num w:numId="17">
    <w:abstractNumId w:val="13"/>
  </w:num>
  <w:num w:numId="18">
    <w:abstractNumId w:val="22"/>
  </w:num>
  <w:num w:numId="19">
    <w:abstractNumId w:val="0"/>
  </w:num>
  <w:num w:numId="20">
    <w:abstractNumId w:val="1"/>
  </w:num>
  <w:num w:numId="21">
    <w:abstractNumId w:val="23"/>
  </w:num>
  <w:num w:numId="22">
    <w:abstractNumId w:val="7"/>
  </w:num>
  <w:num w:numId="23">
    <w:abstractNumId w:val="17"/>
  </w:num>
  <w:num w:numId="24">
    <w:abstractNumId w:val="1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17A20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507E"/>
    <w:rsid w:val="000620B0"/>
    <w:rsid w:val="00062238"/>
    <w:rsid w:val="00062F26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20EE"/>
    <w:rsid w:val="00092A47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6A7A"/>
    <w:rsid w:val="000B786F"/>
    <w:rsid w:val="000C0393"/>
    <w:rsid w:val="000C589F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3F6A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424"/>
    <w:rsid w:val="00191668"/>
    <w:rsid w:val="00192156"/>
    <w:rsid w:val="0019333C"/>
    <w:rsid w:val="001A316B"/>
    <w:rsid w:val="001A31D5"/>
    <w:rsid w:val="001A3298"/>
    <w:rsid w:val="001A3E29"/>
    <w:rsid w:val="001A4066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1F79AA"/>
    <w:rsid w:val="00200202"/>
    <w:rsid w:val="00200EB8"/>
    <w:rsid w:val="00202258"/>
    <w:rsid w:val="002042FB"/>
    <w:rsid w:val="00207A6C"/>
    <w:rsid w:val="00210C1F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7233"/>
    <w:rsid w:val="00240F17"/>
    <w:rsid w:val="0024274F"/>
    <w:rsid w:val="002430D5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A2A4E"/>
    <w:rsid w:val="002B191D"/>
    <w:rsid w:val="002C000F"/>
    <w:rsid w:val="002C071D"/>
    <w:rsid w:val="002C0F0B"/>
    <w:rsid w:val="002C1AF1"/>
    <w:rsid w:val="002C297B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6182"/>
    <w:rsid w:val="00367E83"/>
    <w:rsid w:val="00373B17"/>
    <w:rsid w:val="00377065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A6E2E"/>
    <w:rsid w:val="003B0C0C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4549"/>
    <w:rsid w:val="003F52FE"/>
    <w:rsid w:val="003F620E"/>
    <w:rsid w:val="003F753F"/>
    <w:rsid w:val="00400292"/>
    <w:rsid w:val="00400B94"/>
    <w:rsid w:val="00401E57"/>
    <w:rsid w:val="00405253"/>
    <w:rsid w:val="00410C12"/>
    <w:rsid w:val="00411EF0"/>
    <w:rsid w:val="00412177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25DF"/>
    <w:rsid w:val="004739ED"/>
    <w:rsid w:val="004740C8"/>
    <w:rsid w:val="0047569E"/>
    <w:rsid w:val="0047588F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7F04"/>
    <w:rsid w:val="004A0E02"/>
    <w:rsid w:val="004A3355"/>
    <w:rsid w:val="004A5586"/>
    <w:rsid w:val="004A74AF"/>
    <w:rsid w:val="004B1637"/>
    <w:rsid w:val="004B3E5E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503447"/>
    <w:rsid w:val="0050514E"/>
    <w:rsid w:val="0050548E"/>
    <w:rsid w:val="00507058"/>
    <w:rsid w:val="00512A2B"/>
    <w:rsid w:val="00512FDD"/>
    <w:rsid w:val="00517B39"/>
    <w:rsid w:val="0052224B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6DCF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F0A"/>
    <w:rsid w:val="00561579"/>
    <w:rsid w:val="005628F3"/>
    <w:rsid w:val="00564FAA"/>
    <w:rsid w:val="00566B85"/>
    <w:rsid w:val="00567C26"/>
    <w:rsid w:val="005705E5"/>
    <w:rsid w:val="0057078D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047D"/>
    <w:rsid w:val="005A1352"/>
    <w:rsid w:val="005A4994"/>
    <w:rsid w:val="005A7830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AE9"/>
    <w:rsid w:val="005F0D97"/>
    <w:rsid w:val="005F3EC1"/>
    <w:rsid w:val="005F4670"/>
    <w:rsid w:val="006007A9"/>
    <w:rsid w:val="006007F8"/>
    <w:rsid w:val="0060403C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4BAA"/>
    <w:rsid w:val="006E6B4D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7084"/>
    <w:rsid w:val="007401B8"/>
    <w:rsid w:val="00740847"/>
    <w:rsid w:val="00741435"/>
    <w:rsid w:val="007415DB"/>
    <w:rsid w:val="00741CDA"/>
    <w:rsid w:val="00741F88"/>
    <w:rsid w:val="00742640"/>
    <w:rsid w:val="00742AF1"/>
    <w:rsid w:val="00743108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739B9"/>
    <w:rsid w:val="0078315E"/>
    <w:rsid w:val="0078587C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55A3"/>
    <w:rsid w:val="00815D4D"/>
    <w:rsid w:val="00822E99"/>
    <w:rsid w:val="0082586E"/>
    <w:rsid w:val="0083018B"/>
    <w:rsid w:val="00831199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300F"/>
    <w:rsid w:val="00886A70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C7546"/>
    <w:rsid w:val="008D0FBD"/>
    <w:rsid w:val="008D3101"/>
    <w:rsid w:val="008D4A3A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901B94"/>
    <w:rsid w:val="0090266A"/>
    <w:rsid w:val="0090572D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30CF3"/>
    <w:rsid w:val="0093115A"/>
    <w:rsid w:val="00931D1D"/>
    <w:rsid w:val="00932473"/>
    <w:rsid w:val="00940A0F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5166"/>
    <w:rsid w:val="0097638C"/>
    <w:rsid w:val="00976D7C"/>
    <w:rsid w:val="009827A2"/>
    <w:rsid w:val="00982DA8"/>
    <w:rsid w:val="00982ED7"/>
    <w:rsid w:val="00985ABA"/>
    <w:rsid w:val="00985B8B"/>
    <w:rsid w:val="00990436"/>
    <w:rsid w:val="00990508"/>
    <w:rsid w:val="00990B10"/>
    <w:rsid w:val="009910CF"/>
    <w:rsid w:val="00991C44"/>
    <w:rsid w:val="00992524"/>
    <w:rsid w:val="009931B0"/>
    <w:rsid w:val="0099587C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707F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253EA"/>
    <w:rsid w:val="00A25711"/>
    <w:rsid w:val="00A30C51"/>
    <w:rsid w:val="00A32B2D"/>
    <w:rsid w:val="00A370FE"/>
    <w:rsid w:val="00A42388"/>
    <w:rsid w:val="00A424A8"/>
    <w:rsid w:val="00A43150"/>
    <w:rsid w:val="00A50F4B"/>
    <w:rsid w:val="00A510F6"/>
    <w:rsid w:val="00A51A25"/>
    <w:rsid w:val="00A5404E"/>
    <w:rsid w:val="00A54912"/>
    <w:rsid w:val="00A56908"/>
    <w:rsid w:val="00A576E3"/>
    <w:rsid w:val="00A57B85"/>
    <w:rsid w:val="00A60042"/>
    <w:rsid w:val="00A60F81"/>
    <w:rsid w:val="00A6147E"/>
    <w:rsid w:val="00A616EF"/>
    <w:rsid w:val="00A62A2C"/>
    <w:rsid w:val="00A669A7"/>
    <w:rsid w:val="00A66CCC"/>
    <w:rsid w:val="00A67A3E"/>
    <w:rsid w:val="00A67E98"/>
    <w:rsid w:val="00A70ABF"/>
    <w:rsid w:val="00A711BF"/>
    <w:rsid w:val="00A711D1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70F7"/>
    <w:rsid w:val="00AA79C2"/>
    <w:rsid w:val="00AA7A9A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42760"/>
    <w:rsid w:val="00B43F77"/>
    <w:rsid w:val="00B4480C"/>
    <w:rsid w:val="00B44EC6"/>
    <w:rsid w:val="00B45C41"/>
    <w:rsid w:val="00B5320A"/>
    <w:rsid w:val="00B56966"/>
    <w:rsid w:val="00B57A8F"/>
    <w:rsid w:val="00B612AE"/>
    <w:rsid w:val="00B633F9"/>
    <w:rsid w:val="00B64316"/>
    <w:rsid w:val="00B64E6A"/>
    <w:rsid w:val="00B66838"/>
    <w:rsid w:val="00B73703"/>
    <w:rsid w:val="00B73BDB"/>
    <w:rsid w:val="00B76092"/>
    <w:rsid w:val="00B76CA6"/>
    <w:rsid w:val="00B76CD9"/>
    <w:rsid w:val="00B804AE"/>
    <w:rsid w:val="00B82852"/>
    <w:rsid w:val="00B82968"/>
    <w:rsid w:val="00B83312"/>
    <w:rsid w:val="00B84DB6"/>
    <w:rsid w:val="00B850A9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6D7F"/>
    <w:rsid w:val="00BA765E"/>
    <w:rsid w:val="00BA7BBF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5C05"/>
    <w:rsid w:val="00BE6087"/>
    <w:rsid w:val="00BE62FF"/>
    <w:rsid w:val="00BF621C"/>
    <w:rsid w:val="00C00172"/>
    <w:rsid w:val="00C0160B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1E9C"/>
    <w:rsid w:val="00D44602"/>
    <w:rsid w:val="00D456C8"/>
    <w:rsid w:val="00D45B7E"/>
    <w:rsid w:val="00D45B85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9F2"/>
    <w:rsid w:val="00D71FC6"/>
    <w:rsid w:val="00D73FA9"/>
    <w:rsid w:val="00D800D8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5754"/>
    <w:rsid w:val="00DB5F74"/>
    <w:rsid w:val="00DB671C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69C3"/>
    <w:rsid w:val="00DE7027"/>
    <w:rsid w:val="00DF0E1A"/>
    <w:rsid w:val="00DF147B"/>
    <w:rsid w:val="00DF3C15"/>
    <w:rsid w:val="00DF42F6"/>
    <w:rsid w:val="00DF5D65"/>
    <w:rsid w:val="00E00403"/>
    <w:rsid w:val="00E01F7F"/>
    <w:rsid w:val="00E02465"/>
    <w:rsid w:val="00E03153"/>
    <w:rsid w:val="00E03E38"/>
    <w:rsid w:val="00E07999"/>
    <w:rsid w:val="00E106FF"/>
    <w:rsid w:val="00E12140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3718"/>
    <w:rsid w:val="00E35DF8"/>
    <w:rsid w:val="00E37448"/>
    <w:rsid w:val="00E42E96"/>
    <w:rsid w:val="00E42E97"/>
    <w:rsid w:val="00E436C3"/>
    <w:rsid w:val="00E44A86"/>
    <w:rsid w:val="00E46D08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3E2D"/>
    <w:rsid w:val="00F53ED7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C06DC"/>
    <w:rsid w:val="00FC1653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CEC7-1EC9-4765-8EDF-E0D68015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8614</TotalTime>
  <Pages>2</Pages>
  <Words>632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Ryazanceva</cp:lastModifiedBy>
  <cp:revision>580</cp:revision>
  <cp:lastPrinted>2011-11-23T08:46:00Z</cp:lastPrinted>
  <dcterms:created xsi:type="dcterms:W3CDTF">2010-04-22T13:21:00Z</dcterms:created>
  <dcterms:modified xsi:type="dcterms:W3CDTF">2011-11-23T08:47:00Z</dcterms:modified>
</cp:coreProperties>
</file>