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5FC" w:rsidRPr="004A12A8" w:rsidRDefault="00C71E17" w:rsidP="004A1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2A8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4A12A8">
        <w:rPr>
          <w:rFonts w:ascii="Times New Roman" w:hAnsi="Times New Roman"/>
          <w:b/>
          <w:sz w:val="24"/>
          <w:szCs w:val="24"/>
        </w:rPr>
        <w:t>№</w:t>
      </w:r>
      <w:r w:rsidR="002F7208" w:rsidRPr="004A12A8">
        <w:rPr>
          <w:rFonts w:ascii="Times New Roman" w:hAnsi="Times New Roman"/>
          <w:b/>
          <w:sz w:val="24"/>
          <w:szCs w:val="24"/>
        </w:rPr>
        <w:t>3</w:t>
      </w:r>
      <w:r w:rsidR="004A12A8" w:rsidRPr="004A12A8">
        <w:rPr>
          <w:rFonts w:ascii="Times New Roman" w:hAnsi="Times New Roman"/>
          <w:b/>
          <w:sz w:val="24"/>
          <w:szCs w:val="24"/>
        </w:rPr>
        <w:t>7</w:t>
      </w:r>
      <w:r w:rsidR="00547176" w:rsidRPr="004A12A8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4A12A8">
        <w:rPr>
          <w:rFonts w:ascii="Times New Roman" w:hAnsi="Times New Roman"/>
          <w:b/>
          <w:sz w:val="24"/>
          <w:szCs w:val="24"/>
        </w:rPr>
        <w:t>от</w:t>
      </w:r>
      <w:r w:rsidR="00AA11A1" w:rsidRPr="004A12A8">
        <w:rPr>
          <w:rFonts w:ascii="Times New Roman" w:hAnsi="Times New Roman"/>
          <w:b/>
          <w:sz w:val="24"/>
          <w:szCs w:val="24"/>
        </w:rPr>
        <w:t xml:space="preserve"> </w:t>
      </w:r>
      <w:r w:rsidR="00CB70C8" w:rsidRPr="004A12A8">
        <w:rPr>
          <w:rFonts w:ascii="Times New Roman" w:hAnsi="Times New Roman"/>
          <w:b/>
          <w:sz w:val="24"/>
          <w:szCs w:val="24"/>
        </w:rPr>
        <w:t>2</w:t>
      </w:r>
      <w:r w:rsidR="004A12A8" w:rsidRPr="004A12A8">
        <w:rPr>
          <w:rFonts w:ascii="Times New Roman" w:hAnsi="Times New Roman"/>
          <w:b/>
          <w:sz w:val="24"/>
          <w:szCs w:val="24"/>
        </w:rPr>
        <w:t>7</w:t>
      </w:r>
      <w:r w:rsidR="00114168" w:rsidRPr="004A12A8">
        <w:rPr>
          <w:rFonts w:ascii="Times New Roman" w:hAnsi="Times New Roman"/>
          <w:b/>
          <w:sz w:val="24"/>
          <w:szCs w:val="24"/>
        </w:rPr>
        <w:t>.09</w:t>
      </w:r>
      <w:r w:rsidR="002F7208" w:rsidRPr="004A12A8">
        <w:rPr>
          <w:rFonts w:ascii="Times New Roman" w:hAnsi="Times New Roman"/>
          <w:b/>
          <w:sz w:val="24"/>
          <w:szCs w:val="24"/>
        </w:rPr>
        <w:t>.</w:t>
      </w:r>
      <w:r w:rsidR="00B8650C" w:rsidRPr="004A12A8">
        <w:rPr>
          <w:rFonts w:ascii="Times New Roman" w:hAnsi="Times New Roman"/>
          <w:b/>
          <w:sz w:val="24"/>
          <w:szCs w:val="24"/>
        </w:rPr>
        <w:t>2023</w:t>
      </w:r>
      <w:r w:rsidR="00127BE2" w:rsidRPr="004A12A8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4A12A8">
        <w:rPr>
          <w:rFonts w:ascii="Times New Roman" w:hAnsi="Times New Roman"/>
          <w:b/>
          <w:sz w:val="24"/>
          <w:szCs w:val="24"/>
        </w:rPr>
        <w:t>г.</w:t>
      </w:r>
    </w:p>
    <w:p w:rsidR="003525FC" w:rsidRPr="004A12A8" w:rsidRDefault="003525FC" w:rsidP="004A1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2A8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4A12A8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4A12A8" w:rsidRDefault="003525FC" w:rsidP="004A12A8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2A8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4A12A8" w:rsidRDefault="006A11E8" w:rsidP="004A12A8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5422" w:rsidRPr="004A12A8" w:rsidRDefault="00425422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Место проведения заседания – г. Самара, ул. Чапаевская, д. 174</w:t>
      </w:r>
    </w:p>
    <w:p w:rsidR="00425422" w:rsidRPr="004A12A8" w:rsidRDefault="00425422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Время проведения: начало работы в 15.00 часов местного времени, окончание работы в 1</w:t>
      </w:r>
      <w:r w:rsidR="00C74962" w:rsidRPr="004A12A8">
        <w:rPr>
          <w:rFonts w:ascii="Times New Roman" w:hAnsi="Times New Roman"/>
          <w:sz w:val="24"/>
          <w:szCs w:val="24"/>
        </w:rPr>
        <w:t>6</w:t>
      </w:r>
      <w:r w:rsidRPr="004A12A8">
        <w:rPr>
          <w:rFonts w:ascii="Times New Roman" w:hAnsi="Times New Roman"/>
          <w:sz w:val="24"/>
          <w:szCs w:val="24"/>
        </w:rPr>
        <w:t>.00</w:t>
      </w:r>
    </w:p>
    <w:p w:rsidR="00425422" w:rsidRPr="004A12A8" w:rsidRDefault="00425422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Председательствующий на заседании – Аристова Л.С.</w:t>
      </w:r>
    </w:p>
    <w:p w:rsidR="00425422" w:rsidRPr="004A12A8" w:rsidRDefault="00425422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Основание проведения заседания - решение Исполнительного директора Ассоциации «СРО «СГС» Дворцова Г.Н. согласно п. 9.9 Устава Ассоциации «СРО «СГС»</w:t>
      </w:r>
    </w:p>
    <w:p w:rsidR="00425422" w:rsidRPr="004A12A8" w:rsidRDefault="00425422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Количество лиц, имеющих право принимать участие в заседании и решении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4A12A8" w:rsidRDefault="00E62DAF" w:rsidP="004A12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4A12A8" w:rsidRDefault="00B8650C" w:rsidP="004A12A8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4A12A8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A11E8" w:rsidRPr="004A12A8" w:rsidRDefault="006A11E8" w:rsidP="004A12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Из</w:t>
      </w:r>
      <w:r w:rsidR="00BF0926" w:rsidRPr="004A12A8">
        <w:rPr>
          <w:rFonts w:ascii="Times New Roman" w:hAnsi="Times New Roman"/>
          <w:sz w:val="24"/>
          <w:szCs w:val="24"/>
        </w:rPr>
        <w:t xml:space="preserve"> 8</w:t>
      </w:r>
      <w:r w:rsidRPr="004A12A8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2F7208" w:rsidRPr="004A12A8">
        <w:rPr>
          <w:rFonts w:ascii="Times New Roman" w:hAnsi="Times New Roman"/>
          <w:sz w:val="24"/>
          <w:szCs w:val="24"/>
        </w:rPr>
        <w:t>6</w:t>
      </w:r>
      <w:r w:rsidRPr="004A12A8">
        <w:rPr>
          <w:rFonts w:ascii="Times New Roman" w:hAnsi="Times New Roman"/>
          <w:sz w:val="24"/>
          <w:szCs w:val="24"/>
        </w:rPr>
        <w:t>:</w:t>
      </w:r>
    </w:p>
    <w:p w:rsidR="002F7208" w:rsidRPr="004A12A8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1Аристова Любовь Савельевна (АО «Дирекция объектов реконструкции и строительства»); </w:t>
      </w:r>
    </w:p>
    <w:p w:rsidR="002F7208" w:rsidRPr="004A12A8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2 Катин Александр Леонидович </w:t>
      </w:r>
      <w:r w:rsidR="001A2E81" w:rsidRPr="001A2E81">
        <w:rPr>
          <w:rFonts w:ascii="Times New Roman" w:hAnsi="Times New Roman"/>
          <w:sz w:val="24"/>
          <w:szCs w:val="24"/>
        </w:rPr>
        <w:t>(ООО СЗ «ДОМ-75»);</w:t>
      </w:r>
    </w:p>
    <w:p w:rsidR="002F7208" w:rsidRPr="004A12A8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3 Коньков Николай Никитич (ООО «Долина-Центр-С»); </w:t>
      </w:r>
    </w:p>
    <w:p w:rsidR="002F7208" w:rsidRPr="004A12A8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4 Самсонов Алексей Борисович (ООО «СПМУ – ПЕНЕТРОН»);</w:t>
      </w:r>
    </w:p>
    <w:p w:rsidR="002F7208" w:rsidRPr="004A12A8" w:rsidRDefault="002F720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5 Купцов Владимир Николаевич – независимый член</w:t>
      </w:r>
    </w:p>
    <w:p w:rsidR="002F7208" w:rsidRPr="004A12A8" w:rsidRDefault="002F7208" w:rsidP="004A12A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6 Хугаев Ростик </w:t>
      </w:r>
      <w:r w:rsidR="00863E99" w:rsidRPr="004A12A8">
        <w:rPr>
          <w:rFonts w:ascii="Times New Roman" w:hAnsi="Times New Roman"/>
          <w:sz w:val="24"/>
          <w:szCs w:val="24"/>
        </w:rPr>
        <w:t>Ерастович –</w:t>
      </w:r>
      <w:r w:rsidRPr="004A12A8">
        <w:rPr>
          <w:rFonts w:ascii="Times New Roman" w:hAnsi="Times New Roman"/>
          <w:sz w:val="24"/>
          <w:szCs w:val="24"/>
        </w:rPr>
        <w:t xml:space="preserve"> независимый член</w:t>
      </w:r>
      <w:r w:rsidRPr="004A12A8">
        <w:rPr>
          <w:rFonts w:ascii="Times New Roman" w:hAnsi="Times New Roman"/>
          <w:b/>
          <w:sz w:val="24"/>
          <w:szCs w:val="24"/>
        </w:rPr>
        <w:t xml:space="preserve"> </w:t>
      </w:r>
    </w:p>
    <w:p w:rsidR="002F7208" w:rsidRPr="004A12A8" w:rsidRDefault="002F7208" w:rsidP="004A12A8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4A12A8" w:rsidRDefault="00E85449" w:rsidP="004A12A8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Кворум имеется.</w:t>
      </w:r>
      <w:r w:rsidRPr="004A12A8">
        <w:rPr>
          <w:rFonts w:ascii="Times New Roman" w:hAnsi="Times New Roman"/>
          <w:sz w:val="24"/>
          <w:szCs w:val="24"/>
        </w:rPr>
        <w:tab/>
      </w:r>
    </w:p>
    <w:p w:rsidR="00E85449" w:rsidRPr="004A12A8" w:rsidRDefault="00E85449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E5DDE" w:rsidRPr="004A12A8" w:rsidRDefault="001E5DDE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E30C5A" w:rsidRPr="004A12A8" w:rsidRDefault="00CB70C8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 </w:t>
      </w:r>
    </w:p>
    <w:p w:rsidR="00E85449" w:rsidRPr="004A12A8" w:rsidRDefault="00E85449" w:rsidP="004A12A8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4A12A8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4A12A8" w:rsidRDefault="0065471C" w:rsidP="004A12A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763A82" w:rsidRPr="004A12A8" w:rsidRDefault="00763A82" w:rsidP="004A12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4A12A8">
        <w:rPr>
          <w:rFonts w:ascii="Times New Roman" w:hAnsi="Times New Roman"/>
          <w:bCs/>
          <w:sz w:val="24"/>
          <w:szCs w:val="24"/>
        </w:rPr>
        <w:t>СЛУШАЛИ: Председательствующего, который сообщил присутствующим, что из 8 (восемь) членов Правления для участия в заседании зарегистрировались 6 (шесть), что составляет 87%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4A12A8" w:rsidRDefault="00E85449" w:rsidP="004A12A8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r w:rsidR="00E42228" w:rsidRPr="004A12A8">
        <w:rPr>
          <w:rFonts w:ascii="Times New Roman" w:hAnsi="Times New Roman"/>
          <w:sz w:val="24"/>
          <w:szCs w:val="24"/>
        </w:rPr>
        <w:t>Конькова Н.Н.</w:t>
      </w:r>
    </w:p>
    <w:p w:rsidR="0065471C" w:rsidRPr="004A12A8" w:rsidRDefault="0065471C" w:rsidP="004A12A8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4A12A8" w:rsidRDefault="00E85449" w:rsidP="004A12A8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142F" w:rsidRPr="004A12A8">
        <w:rPr>
          <w:rFonts w:ascii="Times New Roman" w:hAnsi="Times New Roman"/>
          <w:sz w:val="24"/>
          <w:szCs w:val="24"/>
        </w:rPr>
        <w:t>6</w:t>
      </w:r>
      <w:r w:rsidRPr="004A12A8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4A12A8" w:rsidRDefault="00E85449" w:rsidP="004A12A8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4A12A8" w:rsidRDefault="0065471C" w:rsidP="004A12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4A12A8" w:rsidRDefault="00E85449" w:rsidP="004A12A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4A12A8" w:rsidRDefault="0065471C" w:rsidP="004A12A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4A12A8" w:rsidRDefault="006A11E8" w:rsidP="004A12A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12A8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4A12A8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4A12A8">
        <w:rPr>
          <w:rFonts w:ascii="Times New Roman" w:hAnsi="Times New Roman"/>
          <w:sz w:val="24"/>
          <w:szCs w:val="24"/>
        </w:rPr>
        <w:t>Аристову Л.С</w:t>
      </w:r>
      <w:r w:rsidR="001E143F" w:rsidRPr="004A12A8">
        <w:rPr>
          <w:rFonts w:ascii="Times New Roman" w:hAnsi="Times New Roman"/>
          <w:sz w:val="24"/>
          <w:szCs w:val="24"/>
        </w:rPr>
        <w:t>., котор</w:t>
      </w:r>
      <w:r w:rsidR="00351494" w:rsidRPr="004A12A8">
        <w:rPr>
          <w:rFonts w:ascii="Times New Roman" w:hAnsi="Times New Roman"/>
          <w:sz w:val="24"/>
          <w:szCs w:val="24"/>
        </w:rPr>
        <w:t>ая</w:t>
      </w:r>
      <w:r w:rsidR="006D580A" w:rsidRPr="004A12A8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4A12A8">
        <w:rPr>
          <w:rFonts w:ascii="Times New Roman" w:hAnsi="Times New Roman"/>
          <w:sz w:val="24"/>
          <w:szCs w:val="24"/>
        </w:rPr>
        <w:t>а</w:t>
      </w:r>
      <w:r w:rsidRPr="004A12A8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560E02" w:rsidRPr="004A12A8">
        <w:rPr>
          <w:rFonts w:ascii="Times New Roman" w:hAnsi="Times New Roman"/>
          <w:sz w:val="24"/>
          <w:szCs w:val="24"/>
        </w:rPr>
        <w:t xml:space="preserve"> </w:t>
      </w:r>
      <w:r w:rsidR="004A12A8" w:rsidRPr="004A12A8">
        <w:rPr>
          <w:rFonts w:ascii="Times New Roman" w:hAnsi="Times New Roman"/>
          <w:sz w:val="24"/>
          <w:szCs w:val="24"/>
        </w:rPr>
        <w:t>5</w:t>
      </w:r>
      <w:r w:rsidR="00A922A8" w:rsidRPr="004A12A8">
        <w:rPr>
          <w:rFonts w:ascii="Times New Roman" w:hAnsi="Times New Roman"/>
          <w:sz w:val="24"/>
          <w:szCs w:val="24"/>
        </w:rPr>
        <w:t xml:space="preserve"> </w:t>
      </w:r>
      <w:r w:rsidRPr="004A12A8">
        <w:rPr>
          <w:rFonts w:ascii="Times New Roman" w:hAnsi="Times New Roman"/>
          <w:sz w:val="24"/>
          <w:szCs w:val="24"/>
        </w:rPr>
        <w:t>вопрос</w:t>
      </w:r>
      <w:r w:rsidR="005D6CFB" w:rsidRPr="004A12A8">
        <w:rPr>
          <w:rFonts w:ascii="Times New Roman" w:hAnsi="Times New Roman"/>
          <w:sz w:val="24"/>
          <w:szCs w:val="24"/>
        </w:rPr>
        <w:t>ов</w:t>
      </w:r>
      <w:r w:rsidRPr="004A12A8">
        <w:rPr>
          <w:rFonts w:ascii="Times New Roman" w:hAnsi="Times New Roman"/>
          <w:sz w:val="24"/>
          <w:szCs w:val="24"/>
        </w:rPr>
        <w:t>.</w:t>
      </w:r>
    </w:p>
    <w:p w:rsidR="006A11E8" w:rsidRPr="004A12A8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4A12A8" w:rsidRDefault="00652016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4A12A8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РЕШИЛИ</w:t>
      </w:r>
      <w:r w:rsidR="00733F63" w:rsidRPr="004A12A8">
        <w:rPr>
          <w:rFonts w:ascii="Times New Roman" w:hAnsi="Times New Roman"/>
          <w:sz w:val="24"/>
          <w:szCs w:val="24"/>
        </w:rPr>
        <w:t xml:space="preserve">: </w:t>
      </w:r>
      <w:r w:rsidR="00AA0040" w:rsidRPr="004A12A8">
        <w:rPr>
          <w:rFonts w:ascii="Times New Roman" w:hAnsi="Times New Roman"/>
          <w:sz w:val="24"/>
          <w:szCs w:val="24"/>
        </w:rPr>
        <w:t>У</w:t>
      </w:r>
      <w:r w:rsidR="00733F63" w:rsidRPr="004A12A8">
        <w:rPr>
          <w:rFonts w:ascii="Times New Roman" w:hAnsi="Times New Roman"/>
          <w:sz w:val="24"/>
          <w:szCs w:val="24"/>
        </w:rPr>
        <w:t>твердить</w:t>
      </w:r>
      <w:r w:rsidRPr="004A12A8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4A12A8" w:rsidRDefault="00652B77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4A12A8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142F" w:rsidRPr="004A12A8">
        <w:rPr>
          <w:rFonts w:ascii="Times New Roman" w:hAnsi="Times New Roman"/>
          <w:sz w:val="24"/>
          <w:szCs w:val="24"/>
        </w:rPr>
        <w:t>6</w:t>
      </w:r>
      <w:r w:rsidRPr="004A12A8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4A12A8" w:rsidRDefault="006A11E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lastRenderedPageBreak/>
        <w:t>Решение принято единогласно.</w:t>
      </w:r>
    </w:p>
    <w:p w:rsidR="00C54E3A" w:rsidRPr="004A12A8" w:rsidRDefault="00C54E3A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4A12A8" w:rsidRDefault="00C71E17" w:rsidP="004A12A8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A12A8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4A12A8" w:rsidRPr="004A12A8" w:rsidRDefault="004A12A8" w:rsidP="004A12A8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bookmarkStart w:id="2" w:name="_Hlk116560475"/>
      <w:bookmarkStart w:id="3" w:name="_Hlk143179917"/>
      <w:bookmarkEnd w:id="0"/>
      <w:r w:rsidRPr="004A12A8">
        <w:rPr>
          <w:rFonts w:ascii="Times New Roman" w:hAnsi="Times New Roman"/>
          <w:sz w:val="24"/>
          <w:szCs w:val="24"/>
        </w:rPr>
        <w:t xml:space="preserve">Об участии в Окружной конференции членов Ассоциации «Национальное объединение строителей», зарегистрированных на территории Приволжского федерального округа </w:t>
      </w:r>
    </w:p>
    <w:p w:rsidR="004A12A8" w:rsidRPr="004A12A8" w:rsidRDefault="004A12A8" w:rsidP="004A12A8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bookmarkStart w:id="4" w:name="_Hlk130463442"/>
      <w:r w:rsidRPr="004A12A8">
        <w:rPr>
          <w:rFonts w:ascii="Times New Roman" w:hAnsi="Times New Roman"/>
          <w:sz w:val="24"/>
          <w:szCs w:val="24"/>
        </w:rPr>
        <w:t xml:space="preserve">О возврате суммы займа по договору займа от 14.06.2022 г. №16/СРО </w:t>
      </w:r>
    </w:p>
    <w:bookmarkEnd w:id="4"/>
    <w:p w:rsidR="004A12A8" w:rsidRPr="004A12A8" w:rsidRDefault="004A12A8" w:rsidP="004A12A8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</w:t>
      </w:r>
    </w:p>
    <w:bookmarkEnd w:id="3"/>
    <w:p w:rsidR="004A12A8" w:rsidRPr="004A12A8" w:rsidRDefault="004A12A8" w:rsidP="004A12A8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О прекращении членства в Ассоциации «СРО «СГС»</w:t>
      </w:r>
    </w:p>
    <w:p w:rsidR="004A12A8" w:rsidRPr="004A12A8" w:rsidRDefault="004A12A8" w:rsidP="004A12A8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Внесение иных сведений в единый реестр СРО</w:t>
      </w:r>
    </w:p>
    <w:p w:rsidR="00397EC3" w:rsidRPr="004A12A8" w:rsidRDefault="00397EC3" w:rsidP="004A12A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A12A8" w:rsidRPr="004A12A8" w:rsidRDefault="004A12A8" w:rsidP="004A12A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A12A8" w:rsidRPr="004A12A8" w:rsidRDefault="004A12A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b/>
          <w:sz w:val="24"/>
          <w:szCs w:val="24"/>
        </w:rPr>
        <w:t xml:space="preserve">ПО ВОПРОСУ №1 ПОВЕСТКИ ДНЯ: </w:t>
      </w:r>
      <w:r w:rsidRPr="004A12A8">
        <w:rPr>
          <w:rFonts w:ascii="Times New Roman" w:hAnsi="Times New Roman"/>
          <w:sz w:val="24"/>
          <w:szCs w:val="24"/>
        </w:rPr>
        <w:t>«</w:t>
      </w:r>
      <w:bookmarkStart w:id="5" w:name="_Hlk146723588"/>
      <w:r w:rsidRPr="004A12A8">
        <w:rPr>
          <w:rFonts w:ascii="Times New Roman" w:hAnsi="Times New Roman"/>
          <w:sz w:val="24"/>
          <w:szCs w:val="24"/>
        </w:rPr>
        <w:t>Об участии в Окружной конференции членов Ассоциации «Национальное объединение строителей», зарегистрированных на территории Приволжского федерального округа</w:t>
      </w:r>
      <w:bookmarkEnd w:id="5"/>
      <w:r w:rsidRPr="004A12A8">
        <w:rPr>
          <w:rFonts w:ascii="Times New Roman" w:hAnsi="Times New Roman"/>
          <w:sz w:val="24"/>
          <w:szCs w:val="24"/>
        </w:rPr>
        <w:t>».</w:t>
      </w:r>
    </w:p>
    <w:p w:rsidR="000C1D20" w:rsidRDefault="000C1D20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12A8" w:rsidRPr="004A12A8" w:rsidRDefault="004A12A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сообщил о созыве Окружной конференции членов Ассоциации «Национальное объединение строителей», зарегистрированных на территории Приволжского федерального округа, 12 октября 2023 г., в г.Болгар (Республика Татарстан), и о необходимости делегировать представителя от Ассоциации «СРО «СГС» на данную конференцию. </w:t>
      </w:r>
    </w:p>
    <w:p w:rsidR="004A12A8" w:rsidRPr="004A12A8" w:rsidRDefault="004A12A8" w:rsidP="004A12A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A12A8" w:rsidRPr="004A12A8" w:rsidRDefault="004A12A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РЕШИЛИ: Делегировать от Ассоциации «СРО «СГС» Исполнительного директора Дворцова Григория Николаевича с правом решающего голоса на Окружную конференцию членов Ассоциации «Национальное объединение строителей» зарегистрированных на территории Приволжского федерального округа, которая состоится 12 октября 2023 г., в г.Болгар (Республика Татарстан).</w:t>
      </w:r>
    </w:p>
    <w:p w:rsidR="004A12A8" w:rsidRPr="004A12A8" w:rsidRDefault="004A12A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12A8" w:rsidRPr="004A12A8" w:rsidRDefault="004A12A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4A12A8" w:rsidRPr="004A12A8" w:rsidRDefault="004A12A8" w:rsidP="004A12A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Решение принято единогласно</w:t>
      </w:r>
    </w:p>
    <w:p w:rsidR="004A12A8" w:rsidRPr="004A12A8" w:rsidRDefault="004A12A8" w:rsidP="004A12A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A12A8" w:rsidRPr="004A12A8" w:rsidRDefault="004A12A8" w:rsidP="004A12A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b/>
          <w:bCs/>
          <w:sz w:val="24"/>
          <w:szCs w:val="24"/>
        </w:rPr>
        <w:t>ПО ВОПРОСУ №2 ПОВЕСТКИ ДНЯ:</w:t>
      </w:r>
      <w:r w:rsidRPr="004A12A8">
        <w:rPr>
          <w:rFonts w:ascii="Times New Roman" w:hAnsi="Times New Roman"/>
          <w:sz w:val="24"/>
          <w:szCs w:val="24"/>
        </w:rPr>
        <w:t xml:space="preserve"> </w:t>
      </w:r>
      <w:bookmarkStart w:id="6" w:name="_Hlk135226114"/>
      <w:r w:rsidRPr="004A12A8">
        <w:rPr>
          <w:rFonts w:ascii="Times New Roman" w:hAnsi="Times New Roman"/>
          <w:sz w:val="24"/>
          <w:szCs w:val="24"/>
        </w:rPr>
        <w:t>«</w:t>
      </w:r>
      <w:bookmarkStart w:id="7" w:name="_Hlk146784251"/>
      <w:r w:rsidRPr="004A12A8">
        <w:rPr>
          <w:rFonts w:ascii="Times New Roman" w:hAnsi="Times New Roman"/>
          <w:sz w:val="24"/>
          <w:szCs w:val="24"/>
        </w:rPr>
        <w:t xml:space="preserve">О возврате суммы займа по договору займа </w:t>
      </w:r>
      <w:bookmarkEnd w:id="6"/>
      <w:r w:rsidRPr="004A12A8">
        <w:rPr>
          <w:rFonts w:ascii="Times New Roman" w:hAnsi="Times New Roman"/>
          <w:sz w:val="24"/>
          <w:szCs w:val="24"/>
        </w:rPr>
        <w:t>от 14.06.2022 г. №16/СРО</w:t>
      </w:r>
      <w:bookmarkEnd w:id="7"/>
      <w:r w:rsidRPr="004A12A8">
        <w:rPr>
          <w:rFonts w:ascii="Times New Roman" w:hAnsi="Times New Roman"/>
          <w:sz w:val="24"/>
          <w:szCs w:val="24"/>
        </w:rPr>
        <w:t xml:space="preserve">» </w:t>
      </w:r>
    </w:p>
    <w:p w:rsidR="004A12A8" w:rsidRPr="004A12A8" w:rsidRDefault="004A12A8" w:rsidP="004A12A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12A8" w:rsidRPr="004A12A8" w:rsidRDefault="004A12A8" w:rsidP="004A12A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 возврате членом Ассоциации «СРО «СГС» - </w:t>
      </w:r>
      <w:r w:rsidRPr="004A12A8">
        <w:rPr>
          <w:rFonts w:ascii="Times New Roman" w:hAnsi="Times New Roman"/>
          <w:b/>
          <w:bCs/>
          <w:sz w:val="24"/>
          <w:szCs w:val="24"/>
        </w:rPr>
        <w:t>Обществом с ограниченной ответственностью МЖК «Центр» (ИНН 6317011330 ОГРН 1026301417427)</w:t>
      </w:r>
      <w:r w:rsidRPr="004A12A8">
        <w:rPr>
          <w:rFonts w:ascii="Times New Roman" w:hAnsi="Times New Roman"/>
          <w:sz w:val="24"/>
          <w:szCs w:val="24"/>
        </w:rPr>
        <w:t xml:space="preserve"> процентного займа (в целях приобретения строительных материалов, конструкций, оборудования для выполнения по заключённым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в соответствии с договорами, заключёнными в целях строительства многоквартирных домов и (или) иных объектов недвижимости в соответствии с Федеральным законом «Об 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(договор генподряда № 144-10-18-СД от 02.07.2020 г.)</w:t>
      </w:r>
      <w:r w:rsidRPr="004A12A8">
        <w:rPr>
          <w:rFonts w:ascii="Times New Roman" w:hAnsi="Times New Roman"/>
          <w:sz w:val="24"/>
          <w:szCs w:val="24"/>
        </w:rPr>
        <w:tab/>
        <w:t>) по договору займа от 14.06.2022 г. №16/СРО, в размере 22 000 000 (двадцать два миллиона) 00 рублей, и процентов за пользование займом в размере 334 816 (триста тридцать четыре тысячи восемьсот шестнадцать) рублей 44коп.</w:t>
      </w:r>
    </w:p>
    <w:p w:rsidR="004A12A8" w:rsidRPr="004A12A8" w:rsidRDefault="004A12A8" w:rsidP="00CC62E3">
      <w:pPr>
        <w:pStyle w:val="a7"/>
        <w:widowControl w:val="0"/>
        <w:tabs>
          <w:tab w:val="left" w:pos="4730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  В связи с поступлением денежных средств в полном объёме на специальный банковский счёт Займодавца-Ассоциации «СРО «СГС обязательства Заёмщика - ООО МЖК «Центр»</w:t>
      </w:r>
      <w:r w:rsidRPr="004A12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12A8">
        <w:rPr>
          <w:rFonts w:ascii="Times New Roman" w:hAnsi="Times New Roman"/>
          <w:sz w:val="24"/>
          <w:szCs w:val="24"/>
        </w:rPr>
        <w:t>по возврату Суммы займа считаются исполненными. По результатам обсуждения,</w:t>
      </w:r>
    </w:p>
    <w:p w:rsidR="004A12A8" w:rsidRPr="004A12A8" w:rsidRDefault="004A12A8" w:rsidP="004A12A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12A8" w:rsidRPr="004A12A8" w:rsidRDefault="004A12A8" w:rsidP="004A12A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РЕШИЛИ: </w:t>
      </w:r>
    </w:p>
    <w:p w:rsidR="004A12A8" w:rsidRPr="004A12A8" w:rsidRDefault="004A12A8" w:rsidP="004A12A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1. Принять исполнение обязательств ООО «МЖК «Центр» (ИНН 6317011330 ОГРН 1026301417427) по договору займа от 14.06.2022 г. №16/СРО.</w:t>
      </w:r>
    </w:p>
    <w:p w:rsidR="004A12A8" w:rsidRPr="004A12A8" w:rsidRDefault="004A12A8" w:rsidP="004A12A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2. Поручить Исполнительному директору Дворцову Г.Н. заключить дополнительное соглашение к договору займа от 14.06.2022 г. №16/СРО о полном исполнении обязательств.</w:t>
      </w:r>
    </w:p>
    <w:p w:rsidR="004A12A8" w:rsidRPr="004A12A8" w:rsidRDefault="004A12A8" w:rsidP="004A12A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12A8" w:rsidRPr="004A12A8" w:rsidRDefault="004A12A8" w:rsidP="004A12A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4A12A8" w:rsidRPr="004A12A8" w:rsidRDefault="004A12A8" w:rsidP="004A12A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4A12A8" w:rsidRPr="004A12A8" w:rsidRDefault="004A12A8" w:rsidP="004A12A8">
      <w:pPr>
        <w:pStyle w:val="a6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CB70C8" w:rsidRPr="004A12A8" w:rsidRDefault="00CB70C8" w:rsidP="004A12A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8" w:name="_Hlk88776827"/>
      <w:bookmarkEnd w:id="2"/>
      <w:r w:rsidRPr="004A12A8">
        <w:rPr>
          <w:rFonts w:ascii="Times New Roman" w:hAnsi="Times New Roman"/>
          <w:b/>
          <w:sz w:val="24"/>
          <w:szCs w:val="24"/>
        </w:rPr>
        <w:t>ПО ВОПРОСУ №</w:t>
      </w:r>
      <w:r w:rsidR="004A12A8">
        <w:rPr>
          <w:rFonts w:ascii="Times New Roman" w:hAnsi="Times New Roman"/>
          <w:b/>
          <w:sz w:val="24"/>
          <w:szCs w:val="24"/>
        </w:rPr>
        <w:t>3</w:t>
      </w:r>
      <w:r w:rsidRPr="004A12A8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4A12A8">
        <w:rPr>
          <w:rFonts w:ascii="Times New Roman" w:hAnsi="Times New Roman"/>
          <w:sz w:val="24"/>
          <w:szCs w:val="24"/>
        </w:rPr>
        <w:t xml:space="preserve"> </w:t>
      </w:r>
      <w:r w:rsidRPr="004A12A8">
        <w:rPr>
          <w:rFonts w:ascii="Times New Roman" w:hAnsi="Times New Roman"/>
          <w:bCs/>
          <w:sz w:val="24"/>
          <w:szCs w:val="24"/>
        </w:rPr>
        <w:t>«</w:t>
      </w:r>
      <w:r w:rsidRPr="004A12A8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«СГС».</w:t>
      </w:r>
    </w:p>
    <w:p w:rsidR="003F609C" w:rsidRPr="004A12A8" w:rsidRDefault="003F609C" w:rsidP="004A12A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CB70C8" w:rsidRDefault="00CB70C8" w:rsidP="004A12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A12A8">
        <w:rPr>
          <w:rFonts w:ascii="Times New Roman" w:hAnsi="Times New Roman"/>
          <w:bCs/>
          <w:sz w:val="24"/>
          <w:szCs w:val="24"/>
        </w:rPr>
        <w:t>СЛУШАЛИ: Исполнительного директора Дворцова Г.Н., 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а также  в части изменения сведений об адресе юридического лица  в отношении следующих организаций:</w:t>
      </w:r>
    </w:p>
    <w:p w:rsidR="00CC62E3" w:rsidRPr="004A12A8" w:rsidRDefault="00CC62E3" w:rsidP="004A12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B70C8" w:rsidRDefault="00CB70C8" w:rsidP="004A12A8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A12A8">
        <w:rPr>
          <w:rFonts w:ascii="Times New Roman" w:hAnsi="Times New Roman"/>
          <w:b/>
          <w:sz w:val="24"/>
          <w:szCs w:val="24"/>
        </w:rPr>
        <w:t xml:space="preserve">- </w:t>
      </w:r>
      <w:r w:rsidR="004A12A8" w:rsidRPr="004A12A8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«Самаранефть-Сервис» (ИНН 6367045511, ОГРН 1046302406842)</w:t>
      </w:r>
    </w:p>
    <w:p w:rsidR="004A12A8" w:rsidRDefault="004A12A8" w:rsidP="004A12A8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4A12A8">
        <w:rPr>
          <w:rFonts w:ascii="Times New Roman" w:hAnsi="Times New Roman"/>
          <w:b/>
          <w:bCs/>
          <w:sz w:val="24"/>
          <w:szCs w:val="24"/>
        </w:rPr>
        <w:t xml:space="preserve"> Общество с ограниченной ответственностью «РОСЭЛЕКТРИК» (ИНН  6311147335, ОГРН 1136311008008)</w:t>
      </w:r>
    </w:p>
    <w:p w:rsidR="004A12A8" w:rsidRPr="004A12A8" w:rsidRDefault="004A12A8" w:rsidP="004A12A8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softHyphen/>
        <w:t>-</w:t>
      </w:r>
      <w:r w:rsidRPr="004A12A8">
        <w:rPr>
          <w:rFonts w:ascii="Times New Roman" w:hAnsi="Times New Roman"/>
          <w:b/>
          <w:bCs/>
          <w:sz w:val="24"/>
          <w:szCs w:val="24"/>
        </w:rPr>
        <w:t xml:space="preserve"> Общество с ограниченной ответственностью «Самараспецстроймонтаж» (ИНН  6317121608, ОГРН 1176313092780)</w:t>
      </w:r>
    </w:p>
    <w:p w:rsidR="00CB70C8" w:rsidRDefault="004A12A8" w:rsidP="004A12A8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A12A8">
        <w:rPr>
          <w:rFonts w:ascii="Times New Roman" w:hAnsi="Times New Roman"/>
          <w:b/>
          <w:bCs/>
          <w:sz w:val="24"/>
          <w:szCs w:val="24"/>
        </w:rPr>
        <w:t xml:space="preserve"> Общество с ограниченной ответственностью «Специализированный Застройщик «Интеграция» (ИНН 6319028080, ОГРН 1026301704945)</w:t>
      </w:r>
    </w:p>
    <w:p w:rsidR="004A12A8" w:rsidRPr="004A12A8" w:rsidRDefault="004A12A8" w:rsidP="004A12A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70C8" w:rsidRPr="004A12A8" w:rsidRDefault="00CB70C8" w:rsidP="004A12A8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В соответствии</w:t>
      </w:r>
      <w:r w:rsidRPr="004A12A8">
        <w:rPr>
          <w:rFonts w:ascii="Times New Roman" w:hAnsi="Times New Roman"/>
          <w:bCs/>
          <w:sz w:val="24"/>
          <w:szCs w:val="24"/>
        </w:rPr>
        <w:t xml:space="preserve"> с Положением «О порядке ведения реестра членов Ассоциации «Саморегулируемая организация «Самарская гильдия строителей» (утв. решением Общего собрания 26.04.2023., протокол №1).  </w:t>
      </w:r>
    </w:p>
    <w:p w:rsidR="00CB70C8" w:rsidRPr="004A12A8" w:rsidRDefault="00CB70C8" w:rsidP="004A12A8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A12A8" w:rsidRPr="004A12A8" w:rsidRDefault="004A12A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b/>
          <w:sz w:val="24"/>
          <w:szCs w:val="24"/>
        </w:rPr>
        <w:t>РЕШИЛИ:</w:t>
      </w:r>
      <w:r w:rsidRPr="004A12A8">
        <w:rPr>
          <w:rFonts w:ascii="Times New Roman" w:hAnsi="Times New Roman"/>
          <w:bCs/>
          <w:sz w:val="24"/>
          <w:szCs w:val="24"/>
        </w:rPr>
        <w:t xml:space="preserve"> Внести изменения в единый реестр членов Ассоциации «СРО «СГС» в отношении </w:t>
      </w:r>
      <w:r w:rsidRPr="004A12A8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«Самаранефть-Сервис» (ИНН 6367045511, ОГРН 1046302406842)</w:t>
      </w:r>
      <w:r w:rsidRPr="004A12A8">
        <w:rPr>
          <w:rFonts w:ascii="Times New Roman" w:hAnsi="Times New Roman"/>
          <w:b/>
          <w:sz w:val="24"/>
          <w:szCs w:val="24"/>
        </w:rPr>
        <w:t xml:space="preserve"> </w:t>
      </w:r>
      <w:r w:rsidRPr="004A12A8">
        <w:rPr>
          <w:rFonts w:ascii="Times New Roman" w:hAnsi="Times New Roman"/>
          <w:sz w:val="24"/>
          <w:szCs w:val="24"/>
        </w:rPr>
        <w:t>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изменив на:</w:t>
      </w:r>
    </w:p>
    <w:p w:rsidR="004A12A8" w:rsidRPr="004A12A8" w:rsidRDefault="004A12A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b/>
          <w:bCs/>
          <w:sz w:val="24"/>
          <w:szCs w:val="24"/>
        </w:rPr>
        <w:t xml:space="preserve">Генеральный директор </w:t>
      </w:r>
      <w:r w:rsidRPr="004A12A8">
        <w:rPr>
          <w:rFonts w:ascii="Times New Roman" w:hAnsi="Times New Roman"/>
          <w:sz w:val="24"/>
          <w:szCs w:val="24"/>
        </w:rPr>
        <w:t>Даутов Андрей Анатольевич</w:t>
      </w:r>
    </w:p>
    <w:p w:rsidR="004A12A8" w:rsidRPr="004A12A8" w:rsidRDefault="004A12A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12A8" w:rsidRPr="004A12A8" w:rsidRDefault="004A12A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4A12A8" w:rsidRPr="004A12A8" w:rsidRDefault="004A12A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4A12A8" w:rsidRPr="004A12A8" w:rsidRDefault="004A12A8" w:rsidP="004A12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2A8" w:rsidRPr="004A12A8" w:rsidRDefault="004A12A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_Hlk146825283"/>
      <w:r w:rsidRPr="004A12A8">
        <w:rPr>
          <w:rFonts w:ascii="Times New Roman" w:hAnsi="Times New Roman"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4A12A8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«РОСЭЛЕКТРИК» (ИНН  6311147335, ОГРН 1136311008008)</w:t>
      </w:r>
      <w:r w:rsidRPr="004A12A8">
        <w:rPr>
          <w:rFonts w:ascii="Times New Roman" w:hAnsi="Times New Roman"/>
          <w:sz w:val="24"/>
          <w:szCs w:val="24"/>
        </w:rPr>
        <w:t xml:space="preserve"> в части изменения сведений об адресе юридического лица, изменив на:</w:t>
      </w:r>
    </w:p>
    <w:p w:rsidR="004A12A8" w:rsidRPr="004A12A8" w:rsidRDefault="004A12A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b/>
          <w:bCs/>
          <w:sz w:val="24"/>
          <w:szCs w:val="24"/>
        </w:rPr>
        <w:lastRenderedPageBreak/>
        <w:t>Юридический адрес:</w:t>
      </w:r>
      <w:r w:rsidRPr="004A12A8">
        <w:rPr>
          <w:rFonts w:ascii="Times New Roman" w:hAnsi="Times New Roman"/>
          <w:sz w:val="24"/>
          <w:szCs w:val="24"/>
        </w:rPr>
        <w:t xml:space="preserve"> 443070, Россия, Самарская обл., Самара г.о., Самара г., Партизанская ул., д. 86, офис 514</w:t>
      </w:r>
    </w:p>
    <w:p w:rsidR="004A12A8" w:rsidRPr="004A12A8" w:rsidRDefault="004A12A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12A8" w:rsidRPr="004A12A8" w:rsidRDefault="004A12A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4A12A8" w:rsidRPr="004A12A8" w:rsidRDefault="004A12A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Решение принято единогласно.</w:t>
      </w:r>
    </w:p>
    <w:bookmarkEnd w:id="9"/>
    <w:p w:rsidR="004A12A8" w:rsidRPr="004A12A8" w:rsidRDefault="004A12A8" w:rsidP="004A12A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12A8" w:rsidRPr="004A12A8" w:rsidRDefault="004A12A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b/>
          <w:bCs/>
          <w:sz w:val="24"/>
          <w:szCs w:val="24"/>
        </w:rPr>
        <w:t xml:space="preserve">РЕШИЛИ: </w:t>
      </w:r>
      <w:r w:rsidRPr="004A12A8">
        <w:rPr>
          <w:rFonts w:ascii="Times New Roman" w:hAnsi="Times New Roman"/>
          <w:sz w:val="24"/>
          <w:szCs w:val="24"/>
        </w:rPr>
        <w:t xml:space="preserve">Внести изменения в единый реестр членов Ассоциации «СРО «СГС» в отношении </w:t>
      </w:r>
      <w:r w:rsidRPr="004A12A8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«Самараспецстроймонтаж» (ИНН  6317121608, ОГРН 1176313092780)</w:t>
      </w:r>
      <w:r w:rsidRPr="004A12A8">
        <w:rPr>
          <w:rFonts w:ascii="Times New Roman" w:hAnsi="Times New Roman"/>
          <w:sz w:val="24"/>
          <w:szCs w:val="24"/>
        </w:rPr>
        <w:t xml:space="preserve"> в части изменения сведений об адресе юридического лица, изменив на:</w:t>
      </w:r>
    </w:p>
    <w:p w:rsidR="004A12A8" w:rsidRPr="004A12A8" w:rsidRDefault="004A12A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b/>
          <w:bCs/>
          <w:sz w:val="24"/>
          <w:szCs w:val="24"/>
        </w:rPr>
        <w:t>Юридический адрес:</w:t>
      </w:r>
      <w:r w:rsidRPr="004A12A8">
        <w:rPr>
          <w:rFonts w:ascii="Times New Roman" w:hAnsi="Times New Roman"/>
          <w:sz w:val="24"/>
          <w:szCs w:val="24"/>
        </w:rPr>
        <w:t xml:space="preserve"> 443004, Россия, Самарская обл., Самара г.о., Самара г., Куйбышевский вн.р-н, Грозненская ул., д. 1, помещение 8</w:t>
      </w:r>
    </w:p>
    <w:p w:rsidR="004A12A8" w:rsidRPr="004A12A8" w:rsidRDefault="004A12A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12A8" w:rsidRPr="004A12A8" w:rsidRDefault="004A12A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4A12A8" w:rsidRPr="004A12A8" w:rsidRDefault="004A12A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4A12A8" w:rsidRPr="004A12A8" w:rsidRDefault="004A12A8" w:rsidP="004A12A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12A8" w:rsidRPr="004A12A8" w:rsidRDefault="004A12A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b/>
          <w:bCs/>
          <w:sz w:val="24"/>
          <w:szCs w:val="24"/>
        </w:rPr>
        <w:t xml:space="preserve">РЕШИЛИ: </w:t>
      </w:r>
      <w:r w:rsidRPr="004A12A8">
        <w:rPr>
          <w:rFonts w:ascii="Times New Roman" w:hAnsi="Times New Roman"/>
          <w:sz w:val="24"/>
          <w:szCs w:val="24"/>
        </w:rPr>
        <w:t xml:space="preserve">Внести изменения в единый реестр членов Ассоциации «СРО «СГС» в отношении </w:t>
      </w:r>
      <w:r w:rsidRPr="004A12A8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«Специализированный Застройщик «Интеграция» (ИНН 6319028080, ОГРН 1026301704945)</w:t>
      </w:r>
      <w:r w:rsidRPr="004A12A8">
        <w:rPr>
          <w:rFonts w:ascii="Times New Roman" w:hAnsi="Times New Roman"/>
          <w:sz w:val="24"/>
          <w:szCs w:val="24"/>
        </w:rPr>
        <w:t xml:space="preserve"> в части изменения сведений о наименовании юридического лица, изменив на:</w:t>
      </w:r>
    </w:p>
    <w:p w:rsidR="004A12A8" w:rsidRPr="004A12A8" w:rsidRDefault="004A12A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b/>
          <w:bCs/>
          <w:sz w:val="24"/>
          <w:szCs w:val="24"/>
        </w:rPr>
        <w:t>Сокращенное наименование:</w:t>
      </w:r>
      <w:r w:rsidRPr="004A12A8">
        <w:rPr>
          <w:rFonts w:ascii="Times New Roman" w:hAnsi="Times New Roman"/>
          <w:sz w:val="24"/>
          <w:szCs w:val="24"/>
        </w:rPr>
        <w:t xml:space="preserve"> ООО "СЗ "Интеграция"</w:t>
      </w:r>
    </w:p>
    <w:p w:rsidR="004A12A8" w:rsidRPr="004A12A8" w:rsidRDefault="004A12A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12A8" w:rsidRPr="004A12A8" w:rsidRDefault="004A12A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4A12A8" w:rsidRPr="004A12A8" w:rsidRDefault="004A12A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4A12A8" w:rsidRDefault="004A12A8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62E3" w:rsidRPr="004A12A8" w:rsidRDefault="00CC62E3" w:rsidP="004A1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12A8" w:rsidRPr="004A12A8" w:rsidRDefault="004A12A8" w:rsidP="004A12A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b/>
          <w:sz w:val="24"/>
          <w:szCs w:val="24"/>
        </w:rPr>
        <w:t>ПО ВОПРОСУ №4 ПОВЕСТКИ ДНЯ:</w:t>
      </w:r>
      <w:r w:rsidRPr="004A12A8">
        <w:rPr>
          <w:rFonts w:ascii="Times New Roman" w:hAnsi="Times New Roman"/>
          <w:sz w:val="24"/>
          <w:szCs w:val="24"/>
        </w:rPr>
        <w:t xml:space="preserve"> «О прекращении членства в Ассоциации «СРО «СГС»</w:t>
      </w:r>
    </w:p>
    <w:p w:rsidR="004A12A8" w:rsidRPr="004A12A8" w:rsidRDefault="004A12A8" w:rsidP="004A12A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A12A8" w:rsidRPr="004A12A8" w:rsidRDefault="004A12A8" w:rsidP="004A12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СЛУШАЛИ: Исполнительного директора Ассоциации «СРО «СГС» Дворцова Г.Н., который сообщил, что по состоянию на </w:t>
      </w:r>
      <w:r w:rsidRPr="004A12A8">
        <w:rPr>
          <w:rFonts w:ascii="Times New Roman" w:hAnsi="Times New Roman"/>
          <w:b/>
          <w:bCs/>
          <w:sz w:val="24"/>
          <w:szCs w:val="24"/>
        </w:rPr>
        <w:t>27.09.2023 г.</w:t>
      </w:r>
      <w:r w:rsidRPr="004A12A8">
        <w:rPr>
          <w:rFonts w:ascii="Times New Roman" w:hAnsi="Times New Roman"/>
          <w:sz w:val="24"/>
          <w:szCs w:val="24"/>
        </w:rPr>
        <w:t xml:space="preserve"> организациями – членами Ассоциации «СРО «СГС» допущены существенные нарушения условий членства, а именно:</w:t>
      </w:r>
    </w:p>
    <w:p w:rsidR="004A12A8" w:rsidRPr="004A12A8" w:rsidRDefault="004A12A8" w:rsidP="004A12A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  <w:bookmarkStart w:id="10" w:name="_Hlk138944574"/>
    </w:p>
    <w:p w:rsidR="004A12A8" w:rsidRPr="004A12A8" w:rsidRDefault="004A12A8" w:rsidP="004A12A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1" w:name="_Hlk146829956"/>
      <w:r w:rsidRPr="004A12A8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- </w:t>
      </w:r>
      <w:bookmarkStart w:id="12" w:name="_Hlk138946942"/>
      <w:r w:rsidRPr="004A12A8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«Строительство Специального Назначения» </w:t>
      </w:r>
      <w:r w:rsidRPr="004A12A8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(ИНН: </w:t>
      </w:r>
      <w:r w:rsidRPr="004A12A8">
        <w:rPr>
          <w:rFonts w:ascii="Times New Roman" w:hAnsi="Times New Roman"/>
          <w:b/>
          <w:bCs/>
          <w:sz w:val="24"/>
          <w:szCs w:val="24"/>
        </w:rPr>
        <w:t xml:space="preserve">6321243976 </w:t>
      </w:r>
      <w:r w:rsidRPr="004A12A8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ОГРН: </w:t>
      </w:r>
      <w:r w:rsidRPr="004A12A8">
        <w:rPr>
          <w:rFonts w:ascii="Times New Roman" w:hAnsi="Times New Roman"/>
          <w:b/>
          <w:bCs/>
          <w:sz w:val="24"/>
          <w:szCs w:val="24"/>
        </w:rPr>
        <w:t>1106320005758)</w:t>
      </w:r>
      <w:bookmarkEnd w:id="12"/>
    </w:p>
    <w:p w:rsidR="004A12A8" w:rsidRPr="004A12A8" w:rsidRDefault="004A12A8" w:rsidP="004A12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3" w:name="_Hlk139010959"/>
      <w:r w:rsidRPr="004A12A8">
        <w:rPr>
          <w:rFonts w:ascii="Times New Roman" w:hAnsi="Times New Roman"/>
          <w:sz w:val="24"/>
          <w:szCs w:val="24"/>
        </w:rPr>
        <w:t xml:space="preserve">1) в нарушение пп. 4.2, 6.3.1, 6.4.2 Положения «О членстве в Ассоциации «СРО «СГС», в том числе о размере и порядке уплаты взносов членами Ассоциации «СРО «СГС» от 26.04.2023г. (Протокол №1, далее по тексту – Положение о членстве в Ассоциации «СРО «СГС») не соблюдается условие об оплате членских и целевых взносов. </w:t>
      </w:r>
    </w:p>
    <w:p w:rsidR="004A12A8" w:rsidRPr="004A12A8" w:rsidRDefault="004A12A8" w:rsidP="004A12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 Задолженность </w:t>
      </w:r>
      <w:r w:rsidRPr="004A12A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ООО «Стройспецназ»</w:t>
      </w:r>
      <w:r w:rsidRPr="004A12A8">
        <w:rPr>
          <w:rFonts w:ascii="Times New Roman" w:hAnsi="Times New Roman"/>
          <w:sz w:val="24"/>
          <w:szCs w:val="24"/>
        </w:rPr>
        <w:t xml:space="preserve"> на текущую дату составляет 68 100  (Шестьдесят восемь тысяч сто) рублей;</w:t>
      </w:r>
    </w:p>
    <w:p w:rsidR="004A12A8" w:rsidRPr="004A12A8" w:rsidRDefault="004A12A8" w:rsidP="004A12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2) в нарушение п.4.4 Положения о членстве в Ассоциации «СРО «СГС», п.3.1 Положения о страховании членами Ассоциации «СРО «СГС»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 от 17.07.2019 г. (далее по тексту – Положение о страховании риска гражданской ответственности) отсутствует заключенный договор страхования риска гражданской ответственности, которая может наступить в случае причинения вреда вследствие недостатков работ.</w:t>
      </w:r>
    </w:p>
    <w:bookmarkEnd w:id="11"/>
    <w:bookmarkEnd w:id="13"/>
    <w:p w:rsidR="004A12A8" w:rsidRPr="004A12A8" w:rsidRDefault="004A12A8" w:rsidP="004A12A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</w:p>
    <w:p w:rsidR="004A12A8" w:rsidRPr="004A12A8" w:rsidRDefault="004A12A8" w:rsidP="004A12A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  <w:r w:rsidRPr="004A12A8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lastRenderedPageBreak/>
        <w:t xml:space="preserve">- </w:t>
      </w:r>
      <w:bookmarkStart w:id="14" w:name="_Hlk138946980"/>
      <w:r w:rsidRPr="004A12A8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«Приоритет-Строй» (ИНН  6314035118 ОГРН 1116317004594)</w:t>
      </w:r>
      <w:bookmarkEnd w:id="14"/>
      <w:r w:rsidRPr="004A12A8">
        <w:rPr>
          <w:rFonts w:ascii="Times New Roman" w:hAnsi="Times New Roman"/>
          <w:b/>
          <w:bCs/>
          <w:sz w:val="24"/>
          <w:szCs w:val="24"/>
        </w:rPr>
        <w:t>:</w:t>
      </w:r>
    </w:p>
    <w:p w:rsidR="004A12A8" w:rsidRPr="004A12A8" w:rsidRDefault="004A12A8" w:rsidP="004A12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1) в нарушение пп. 4.2, 6.3.1, 6.4.2 Положения «О членстве в Ассоциации «СРО «СГС» не соблюдается условие об оплате членских и целевых взносов. </w:t>
      </w:r>
    </w:p>
    <w:p w:rsidR="004A12A8" w:rsidRPr="004A12A8" w:rsidRDefault="004A12A8" w:rsidP="004A12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 Задолженность </w:t>
      </w:r>
      <w:r w:rsidRPr="004A12A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ООО «Приоритет-Строй»</w:t>
      </w:r>
      <w:r w:rsidRPr="004A12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12A8">
        <w:rPr>
          <w:rFonts w:ascii="Times New Roman" w:hAnsi="Times New Roman"/>
          <w:sz w:val="24"/>
          <w:szCs w:val="24"/>
        </w:rPr>
        <w:t xml:space="preserve">на текущую дату составляет </w:t>
      </w:r>
      <w:bookmarkStart w:id="15" w:name="_Hlk139029540"/>
      <w:r w:rsidRPr="004A12A8">
        <w:rPr>
          <w:rFonts w:ascii="Times New Roman" w:hAnsi="Times New Roman"/>
          <w:sz w:val="24"/>
          <w:szCs w:val="24"/>
        </w:rPr>
        <w:t>90 800 (Девяносто тысяч восемьсот) рублей;</w:t>
      </w:r>
    </w:p>
    <w:p w:rsidR="004A12A8" w:rsidRPr="004A12A8" w:rsidRDefault="004A12A8" w:rsidP="004A12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2) в нарушение п.4.4 Положения о членстве в Ассоциации «СРО «СГС», п.3.1 Положение о страховании риска гражданской ответственности отсутствует заключенный договор страхования риска гражданской ответственности, которая может наступить в случае причинения вреда вследствие недостатков работ</w:t>
      </w:r>
      <w:bookmarkEnd w:id="15"/>
      <w:r w:rsidRPr="004A12A8">
        <w:rPr>
          <w:rFonts w:ascii="Times New Roman" w:hAnsi="Times New Roman"/>
          <w:sz w:val="24"/>
          <w:szCs w:val="24"/>
        </w:rPr>
        <w:t>.</w:t>
      </w:r>
    </w:p>
    <w:p w:rsidR="004A12A8" w:rsidRPr="004A12A8" w:rsidRDefault="004A12A8" w:rsidP="004A12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10"/>
    <w:p w:rsidR="004A12A8" w:rsidRPr="004A12A8" w:rsidRDefault="004A12A8" w:rsidP="004A12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Учитывая длительный характер нарушений, отсутствие обратной связи от организации, а также отсутствие реально предпринимаемых мер для их устранения,</w:t>
      </w:r>
    </w:p>
    <w:p w:rsidR="004A12A8" w:rsidRPr="004A12A8" w:rsidRDefault="004A12A8" w:rsidP="004A12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12A8" w:rsidRPr="004A12A8" w:rsidRDefault="004A12A8" w:rsidP="004A12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b/>
          <w:bCs/>
          <w:sz w:val="24"/>
          <w:szCs w:val="24"/>
        </w:rPr>
        <w:t>РЕШИЛИ</w:t>
      </w:r>
      <w:r w:rsidRPr="004A12A8">
        <w:rPr>
          <w:rFonts w:ascii="Times New Roman" w:hAnsi="Times New Roman"/>
          <w:sz w:val="24"/>
          <w:szCs w:val="24"/>
        </w:rPr>
        <w:t>: Исключить из членов в связи с нарушением норм, установленных Положением о членстве в Ассоциации «СРО «СГС», следующие организации:</w:t>
      </w:r>
    </w:p>
    <w:p w:rsidR="004A12A8" w:rsidRPr="004A12A8" w:rsidRDefault="004A12A8" w:rsidP="004A12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12A8" w:rsidRPr="004A12A8" w:rsidRDefault="004A12A8" w:rsidP="004A12A8">
      <w:pP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</w:rPr>
      </w:pPr>
      <w:bookmarkStart w:id="16" w:name="_Hlk138944765"/>
      <w:r w:rsidRPr="004A12A8">
        <w:rPr>
          <w:rFonts w:ascii="Times New Roman" w:eastAsia="Arial Unicode MS" w:hAnsi="Times New Roman"/>
          <w:color w:val="000000"/>
          <w:sz w:val="24"/>
          <w:szCs w:val="24"/>
        </w:rPr>
        <w:t xml:space="preserve">-  </w:t>
      </w:r>
      <w:bookmarkStart w:id="17" w:name="_Hlk146829991"/>
      <w:r w:rsidRPr="004A12A8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 xml:space="preserve">Общество с ограниченной ответственностью «Строительство Специального Назначения» (ИНН: 6321243976 ОГРН: 1106320005758) </w:t>
      </w:r>
      <w:bookmarkStart w:id="18" w:name="_Hlk139011476"/>
      <w:r w:rsidRPr="004A12A8">
        <w:rPr>
          <w:rFonts w:ascii="Times New Roman" w:eastAsia="Arial Unicode MS" w:hAnsi="Times New Roman"/>
          <w:color w:val="000000"/>
          <w:sz w:val="24"/>
          <w:szCs w:val="24"/>
        </w:rPr>
        <w:t xml:space="preserve">из членов Ассоциации «Саморегулируемая организация «Самарская гильдия строителей» на основании п. 7.1.2., п.7.5.4. Положения о членстве в Ассоциации «СРО «СГС» </w:t>
      </w:r>
      <w:r w:rsidRPr="004A12A8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с 27.09.2023 г.</w:t>
      </w:r>
    </w:p>
    <w:p w:rsidR="004A12A8" w:rsidRPr="004A12A8" w:rsidRDefault="004A12A8" w:rsidP="004A12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В соответствии с п.7.8. Положения о членстве в Ассоциации «СРО «СГС», утвержденным решением Общего собрания членов Ассоциации «СРО «СГС» от 26.04.2023 г. (Протокол №1) лицу, прекратившему членство в саморегулируемой организации, не возвращаются уплаченные вступительный взнос, членские и целевые взносы, а также взнос (взносы) в компенсационный фонд (компенсационные фонды) Ассоциации «СРО «СГС».</w:t>
      </w:r>
    </w:p>
    <w:p w:rsidR="004A12A8" w:rsidRPr="004A12A8" w:rsidRDefault="004A12A8" w:rsidP="004A12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bookmarkEnd w:id="17"/>
    <w:bookmarkEnd w:id="18"/>
    <w:p w:rsidR="004A12A8" w:rsidRPr="004A12A8" w:rsidRDefault="004A12A8" w:rsidP="004A12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12A8" w:rsidRPr="004A12A8" w:rsidRDefault="004A12A8" w:rsidP="004A12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4A12A8" w:rsidRPr="004A12A8" w:rsidRDefault="004A12A8" w:rsidP="004A12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Решение принято единогласно.</w:t>
      </w:r>
    </w:p>
    <w:bookmarkEnd w:id="16"/>
    <w:p w:rsidR="004A12A8" w:rsidRPr="004A12A8" w:rsidRDefault="004A12A8" w:rsidP="004A12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12A8" w:rsidRPr="004A12A8" w:rsidRDefault="004A12A8" w:rsidP="004A12A8">
      <w:pPr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</w:rPr>
      </w:pPr>
      <w:r w:rsidRPr="004A12A8">
        <w:rPr>
          <w:rFonts w:ascii="Times New Roman" w:eastAsia="Arial Unicode MS" w:hAnsi="Times New Roman"/>
          <w:color w:val="000000"/>
          <w:sz w:val="24"/>
          <w:szCs w:val="24"/>
        </w:rPr>
        <w:t xml:space="preserve">-  </w:t>
      </w:r>
      <w:r w:rsidRPr="004A12A8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 xml:space="preserve">Общество с ограниченной ответственностью «Приоритет-Строй» (ИНН  6314035118 ОГРН 1116317004594) </w:t>
      </w:r>
      <w:r w:rsidRPr="004A12A8">
        <w:rPr>
          <w:rFonts w:ascii="Times New Roman" w:eastAsia="Arial Unicode MS" w:hAnsi="Times New Roman"/>
          <w:color w:val="000000"/>
          <w:sz w:val="24"/>
          <w:szCs w:val="24"/>
        </w:rPr>
        <w:t xml:space="preserve">из членов Ассоциации «Саморегулируемая организация «Самарская гильдия строителей» на основании п. 7.1.2., п.7.5.4. Положения о членстве в Ассоциации «СРО «СГС» </w:t>
      </w:r>
      <w:r w:rsidRPr="004A12A8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с 27.09.2023 г.</w:t>
      </w:r>
    </w:p>
    <w:p w:rsidR="004A12A8" w:rsidRPr="004A12A8" w:rsidRDefault="004A12A8" w:rsidP="004A12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В соответствии с п.7.8. Положения о членстве в Ассоциации «СРО «СГС», утвержденным решением Общего собрания членов Ассоциации «СРО «СГС» от 26.04.2023 г. (Протокол №1) лицу, прекратившему членство в саморегулируемой организации, не возвращаются уплаченные вступительный взнос, членские и целевые взносы, а также взнос (взносы) в компенсационный фонд (компенсационные фонды) Ассоциации «СРО «СГС».</w:t>
      </w:r>
    </w:p>
    <w:p w:rsidR="004A12A8" w:rsidRPr="004A12A8" w:rsidRDefault="004A12A8" w:rsidP="004A12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p w:rsidR="004A12A8" w:rsidRPr="004A12A8" w:rsidRDefault="004A12A8" w:rsidP="004A12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12A8" w:rsidRPr="004A12A8" w:rsidRDefault="004A12A8" w:rsidP="004A12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Голосовали: «за» - 6голосов, «против» - нет, «воздержался» - нет.</w:t>
      </w:r>
    </w:p>
    <w:p w:rsidR="004A12A8" w:rsidRPr="004A12A8" w:rsidRDefault="004A12A8" w:rsidP="004A12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4A12A8" w:rsidRPr="004A12A8" w:rsidRDefault="004A12A8" w:rsidP="004A12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12A8" w:rsidRPr="004A12A8" w:rsidRDefault="004A12A8" w:rsidP="004A12A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b/>
          <w:sz w:val="24"/>
          <w:szCs w:val="24"/>
        </w:rPr>
        <w:t>ПО ВОПРОСУ №5 ПОВЕСТКИ ДНЯ:</w:t>
      </w:r>
      <w:r w:rsidRPr="004A12A8">
        <w:rPr>
          <w:rFonts w:ascii="Times New Roman" w:hAnsi="Times New Roman"/>
          <w:sz w:val="24"/>
          <w:szCs w:val="24"/>
        </w:rPr>
        <w:t xml:space="preserve"> «Внесение иных сведений в единый реестр СРО». </w:t>
      </w:r>
    </w:p>
    <w:p w:rsidR="004A12A8" w:rsidRPr="004A12A8" w:rsidRDefault="004A12A8" w:rsidP="004A12A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 </w:t>
      </w:r>
    </w:p>
    <w:p w:rsidR="004A12A8" w:rsidRPr="004A12A8" w:rsidRDefault="004A12A8" w:rsidP="004A12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4A12A8">
        <w:rPr>
          <w:rFonts w:ascii="Times New Roman" w:hAnsi="Times New Roman"/>
          <w:b/>
          <w:bCs/>
          <w:sz w:val="24"/>
          <w:szCs w:val="24"/>
        </w:rPr>
        <w:t>СЛУШАЛИ:</w:t>
      </w:r>
      <w:r w:rsidRPr="004A12A8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CC62E3" w:rsidRDefault="004A12A8" w:rsidP="004A12A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4A12A8">
        <w:rPr>
          <w:rFonts w:ascii="Times New Roman" w:hAnsi="Times New Roman"/>
          <w:sz w:val="24"/>
          <w:szCs w:val="24"/>
          <w:lang w:eastAsia="x-none"/>
        </w:rPr>
        <w:tab/>
      </w:r>
    </w:p>
    <w:p w:rsidR="004A12A8" w:rsidRPr="004A12A8" w:rsidRDefault="00CC62E3" w:rsidP="004A12A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x-none"/>
        </w:rPr>
        <w:tab/>
      </w:r>
      <w:r w:rsidR="004A12A8" w:rsidRPr="004A12A8">
        <w:rPr>
          <w:rFonts w:ascii="Times New Roman" w:hAnsi="Times New Roman"/>
          <w:b/>
          <w:bCs/>
          <w:sz w:val="24"/>
          <w:szCs w:val="24"/>
          <w:lang w:eastAsia="x-none"/>
        </w:rPr>
        <w:t>РЕШИЛИ:</w:t>
      </w:r>
      <w:r w:rsidR="004A12A8" w:rsidRPr="004A12A8">
        <w:rPr>
          <w:rFonts w:ascii="Times New Roman" w:hAnsi="Times New Roman"/>
          <w:sz w:val="24"/>
          <w:szCs w:val="24"/>
          <w:lang w:eastAsia="x-none"/>
        </w:rPr>
        <w:t xml:space="preserve"> Внести соответствующие требования </w:t>
      </w:r>
      <w:r w:rsidR="004A12A8" w:rsidRPr="004A12A8">
        <w:rPr>
          <w:rFonts w:ascii="Times New Roman" w:hAnsi="Times New Roman"/>
          <w:sz w:val="24"/>
          <w:szCs w:val="24"/>
        </w:rPr>
        <w:t>в единый реестр СРО, согласно Приложению №1 к Протоколу.</w:t>
      </w:r>
    </w:p>
    <w:p w:rsidR="004A12A8" w:rsidRPr="004A12A8" w:rsidRDefault="004A12A8" w:rsidP="004A12A8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4A12A8"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</w:p>
    <w:p w:rsidR="004A12A8" w:rsidRPr="004A12A8" w:rsidRDefault="004A12A8" w:rsidP="004A12A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  <w:lang w:eastAsia="x-none"/>
        </w:rPr>
        <w:t xml:space="preserve">   </w:t>
      </w:r>
      <w:r w:rsidRPr="004A12A8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4A12A8" w:rsidRPr="004A12A8" w:rsidRDefault="004A12A8" w:rsidP="004A12A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4A12A8" w:rsidRPr="004A12A8" w:rsidRDefault="004A12A8" w:rsidP="004A12A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73B1" w:rsidRPr="004A12A8" w:rsidRDefault="00AF08DC" w:rsidP="004A12A8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A12A8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4A12A8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4A12A8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4A12A8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4A12A8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4A12A8">
        <w:rPr>
          <w:rFonts w:ascii="Times New Roman" w:hAnsi="Times New Roman"/>
          <w:b/>
          <w:bCs/>
          <w:sz w:val="24"/>
          <w:szCs w:val="24"/>
        </w:rPr>
        <w:tab/>
      </w:r>
      <w:r w:rsidR="00DE0571" w:rsidRPr="004A12A8">
        <w:rPr>
          <w:rFonts w:ascii="Times New Roman" w:hAnsi="Times New Roman"/>
          <w:b/>
          <w:bCs/>
          <w:sz w:val="24"/>
          <w:szCs w:val="24"/>
        </w:rPr>
        <w:tab/>
      </w:r>
      <w:r w:rsidR="00DE0571" w:rsidRPr="004A12A8">
        <w:rPr>
          <w:rFonts w:ascii="Times New Roman" w:hAnsi="Times New Roman"/>
          <w:b/>
          <w:bCs/>
          <w:sz w:val="24"/>
          <w:szCs w:val="24"/>
        </w:rPr>
        <w:tab/>
      </w:r>
      <w:r w:rsidR="00DE0571" w:rsidRPr="004A12A8">
        <w:rPr>
          <w:rFonts w:ascii="Times New Roman" w:hAnsi="Times New Roman"/>
          <w:b/>
          <w:bCs/>
          <w:sz w:val="24"/>
          <w:szCs w:val="24"/>
        </w:rPr>
        <w:tab/>
      </w:r>
      <w:r w:rsidR="0055184D" w:rsidRPr="004A12A8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4A12A8">
        <w:rPr>
          <w:rFonts w:ascii="Times New Roman" w:hAnsi="Times New Roman"/>
          <w:b/>
          <w:bCs/>
          <w:sz w:val="24"/>
          <w:szCs w:val="24"/>
        </w:rPr>
        <w:tab/>
      </w:r>
      <w:r w:rsidR="000B6957" w:rsidRPr="004A12A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4A12A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4A12A8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4A12A8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4A12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4A12A8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4A12A8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4A12A8" w:rsidRDefault="00406B37" w:rsidP="004A12A8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4A12A8" w:rsidRDefault="00DE3296" w:rsidP="004A12A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A12A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4A12A8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4A12A8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4A12A8">
        <w:rPr>
          <w:rFonts w:ascii="Times New Roman" w:hAnsi="Times New Roman"/>
          <w:b/>
          <w:sz w:val="24"/>
          <w:szCs w:val="24"/>
        </w:rPr>
        <w:tab/>
      </w:r>
      <w:r w:rsidR="00C71E17" w:rsidRPr="004A12A8">
        <w:rPr>
          <w:rFonts w:ascii="Times New Roman" w:hAnsi="Times New Roman"/>
          <w:b/>
          <w:sz w:val="24"/>
          <w:szCs w:val="24"/>
        </w:rPr>
        <w:tab/>
      </w:r>
      <w:r w:rsidR="00C71E17" w:rsidRPr="004A12A8">
        <w:rPr>
          <w:rFonts w:ascii="Times New Roman" w:hAnsi="Times New Roman"/>
          <w:b/>
          <w:sz w:val="24"/>
          <w:szCs w:val="24"/>
        </w:rPr>
        <w:tab/>
      </w:r>
      <w:bookmarkStart w:id="19" w:name="_GoBack"/>
      <w:bookmarkEnd w:id="19"/>
      <w:r w:rsidR="00C07272" w:rsidRPr="004A12A8">
        <w:rPr>
          <w:rFonts w:ascii="Times New Roman" w:hAnsi="Times New Roman"/>
          <w:b/>
          <w:sz w:val="24"/>
          <w:szCs w:val="24"/>
        </w:rPr>
        <w:tab/>
      </w:r>
      <w:r w:rsidR="00C07272" w:rsidRPr="004A12A8">
        <w:rPr>
          <w:rFonts w:ascii="Times New Roman" w:hAnsi="Times New Roman"/>
          <w:b/>
          <w:sz w:val="24"/>
          <w:szCs w:val="24"/>
        </w:rPr>
        <w:tab/>
      </w:r>
      <w:r w:rsidR="00B54E51" w:rsidRPr="004A12A8">
        <w:rPr>
          <w:rFonts w:ascii="Times New Roman" w:hAnsi="Times New Roman"/>
          <w:b/>
          <w:sz w:val="24"/>
          <w:szCs w:val="24"/>
        </w:rPr>
        <w:t xml:space="preserve">    </w:t>
      </w:r>
      <w:bookmarkEnd w:id="8"/>
      <w:r w:rsidR="001A534A" w:rsidRPr="004A12A8">
        <w:rPr>
          <w:rFonts w:ascii="Times New Roman" w:hAnsi="Times New Roman"/>
          <w:b/>
          <w:sz w:val="24"/>
          <w:szCs w:val="24"/>
        </w:rPr>
        <w:t>Н.Н.Коньков</w:t>
      </w:r>
    </w:p>
    <w:sectPr w:rsidR="00E55C86" w:rsidRPr="004A12A8" w:rsidSect="007A0FDC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0FDC" w:rsidRDefault="007A0FDC" w:rsidP="004773B1">
      <w:pPr>
        <w:spacing w:after="0" w:line="240" w:lineRule="auto"/>
      </w:pPr>
      <w:r>
        <w:separator/>
      </w:r>
    </w:p>
  </w:endnote>
  <w:endnote w:type="continuationSeparator" w:id="0">
    <w:p w:rsidR="007A0FDC" w:rsidRDefault="007A0FDC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0FDC" w:rsidRDefault="007A0FDC" w:rsidP="004773B1">
      <w:pPr>
        <w:spacing w:after="0" w:line="240" w:lineRule="auto"/>
      </w:pPr>
      <w:r>
        <w:separator/>
      </w:r>
    </w:p>
  </w:footnote>
  <w:footnote w:type="continuationSeparator" w:id="0">
    <w:p w:rsidR="007A0FDC" w:rsidRDefault="007A0FDC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52438"/>
    <w:multiLevelType w:val="hybridMultilevel"/>
    <w:tmpl w:val="A824E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2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7A57B5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C2108F4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5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001452">
    <w:abstractNumId w:val="22"/>
  </w:num>
  <w:num w:numId="2" w16cid:durableId="923689071">
    <w:abstractNumId w:val="25"/>
  </w:num>
  <w:num w:numId="3" w16cid:durableId="1164974867">
    <w:abstractNumId w:val="16"/>
  </w:num>
  <w:num w:numId="4" w16cid:durableId="1737894064">
    <w:abstractNumId w:val="21"/>
  </w:num>
  <w:num w:numId="5" w16cid:durableId="724329793">
    <w:abstractNumId w:val="14"/>
  </w:num>
  <w:num w:numId="6" w16cid:durableId="6829758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004469">
    <w:abstractNumId w:val="6"/>
  </w:num>
  <w:num w:numId="8" w16cid:durableId="1076393024">
    <w:abstractNumId w:val="13"/>
  </w:num>
  <w:num w:numId="9" w16cid:durableId="2125230445">
    <w:abstractNumId w:val="11"/>
  </w:num>
  <w:num w:numId="10" w16cid:durableId="766535706">
    <w:abstractNumId w:val="19"/>
  </w:num>
  <w:num w:numId="11" w16cid:durableId="18069214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6227476">
    <w:abstractNumId w:val="0"/>
  </w:num>
  <w:num w:numId="13" w16cid:durableId="976301014">
    <w:abstractNumId w:val="7"/>
  </w:num>
  <w:num w:numId="14" w16cid:durableId="1955558345">
    <w:abstractNumId w:val="3"/>
  </w:num>
  <w:num w:numId="15" w16cid:durableId="703948666">
    <w:abstractNumId w:val="10"/>
  </w:num>
  <w:num w:numId="16" w16cid:durableId="2081633395">
    <w:abstractNumId w:val="1"/>
  </w:num>
  <w:num w:numId="17" w16cid:durableId="1618100522">
    <w:abstractNumId w:val="4"/>
  </w:num>
  <w:num w:numId="18" w16cid:durableId="433210567">
    <w:abstractNumId w:val="2"/>
  </w:num>
  <w:num w:numId="19" w16cid:durableId="992103396">
    <w:abstractNumId w:val="18"/>
  </w:num>
  <w:num w:numId="20" w16cid:durableId="548499201">
    <w:abstractNumId w:val="5"/>
  </w:num>
  <w:num w:numId="21" w16cid:durableId="1129012282">
    <w:abstractNumId w:val="12"/>
  </w:num>
  <w:num w:numId="22" w16cid:durableId="1856504226">
    <w:abstractNumId w:val="23"/>
  </w:num>
  <w:num w:numId="23" w16cid:durableId="1427337445">
    <w:abstractNumId w:val="8"/>
  </w:num>
  <w:num w:numId="24" w16cid:durableId="1668362850">
    <w:abstractNumId w:val="20"/>
  </w:num>
  <w:num w:numId="25" w16cid:durableId="166138148">
    <w:abstractNumId w:val="15"/>
  </w:num>
  <w:num w:numId="26" w16cid:durableId="1375353132">
    <w:abstractNumId w:val="17"/>
  </w:num>
  <w:num w:numId="27" w16cid:durableId="274292940">
    <w:abstractNumId w:val="24"/>
  </w:num>
  <w:num w:numId="28" w16cid:durableId="89832018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4CE6"/>
    <w:rsid w:val="000151D0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21B"/>
    <w:rsid w:val="000363BB"/>
    <w:rsid w:val="00037004"/>
    <w:rsid w:val="00040D31"/>
    <w:rsid w:val="00041DA7"/>
    <w:rsid w:val="00041F5D"/>
    <w:rsid w:val="00042C88"/>
    <w:rsid w:val="00043354"/>
    <w:rsid w:val="000433E3"/>
    <w:rsid w:val="00043DC6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89A"/>
    <w:rsid w:val="00053EB8"/>
    <w:rsid w:val="00054A33"/>
    <w:rsid w:val="00055A2B"/>
    <w:rsid w:val="0005600B"/>
    <w:rsid w:val="000569A6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2C19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09E1"/>
    <w:rsid w:val="00071103"/>
    <w:rsid w:val="0007128E"/>
    <w:rsid w:val="000714CF"/>
    <w:rsid w:val="00071769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33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679A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C04"/>
    <w:rsid w:val="000A2F14"/>
    <w:rsid w:val="000A3A9A"/>
    <w:rsid w:val="000A4177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213"/>
    <w:rsid w:val="000C0ABE"/>
    <w:rsid w:val="000C1D20"/>
    <w:rsid w:val="000C1E0F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8D4"/>
    <w:rsid w:val="000C6A36"/>
    <w:rsid w:val="000D0C97"/>
    <w:rsid w:val="000D0F34"/>
    <w:rsid w:val="000D1237"/>
    <w:rsid w:val="000D1A15"/>
    <w:rsid w:val="000D2269"/>
    <w:rsid w:val="000D2294"/>
    <w:rsid w:val="000D2DCD"/>
    <w:rsid w:val="000D43F3"/>
    <w:rsid w:val="000D4F1F"/>
    <w:rsid w:val="000D4F59"/>
    <w:rsid w:val="000D4FD4"/>
    <w:rsid w:val="000D5E38"/>
    <w:rsid w:val="000D5FE8"/>
    <w:rsid w:val="000D6AEE"/>
    <w:rsid w:val="000D6B40"/>
    <w:rsid w:val="000D7A1F"/>
    <w:rsid w:val="000E0017"/>
    <w:rsid w:val="000E0595"/>
    <w:rsid w:val="000E05D0"/>
    <w:rsid w:val="000E0F0D"/>
    <w:rsid w:val="000E1420"/>
    <w:rsid w:val="000E1B2B"/>
    <w:rsid w:val="000E2CE7"/>
    <w:rsid w:val="000E310E"/>
    <w:rsid w:val="000E46C0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0AED"/>
    <w:rsid w:val="00111618"/>
    <w:rsid w:val="00112643"/>
    <w:rsid w:val="001126DD"/>
    <w:rsid w:val="00113400"/>
    <w:rsid w:val="00113660"/>
    <w:rsid w:val="00114168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42F"/>
    <w:rsid w:val="00121BD6"/>
    <w:rsid w:val="00123AAB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1DF7"/>
    <w:rsid w:val="00132393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125"/>
    <w:rsid w:val="001555C8"/>
    <w:rsid w:val="00155780"/>
    <w:rsid w:val="0015586E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2D19"/>
    <w:rsid w:val="0016408B"/>
    <w:rsid w:val="00164CE9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DF3"/>
    <w:rsid w:val="00172E9D"/>
    <w:rsid w:val="00172F12"/>
    <w:rsid w:val="0017397E"/>
    <w:rsid w:val="001746CB"/>
    <w:rsid w:val="001748D0"/>
    <w:rsid w:val="00174C8D"/>
    <w:rsid w:val="00174E27"/>
    <w:rsid w:val="001751B1"/>
    <w:rsid w:val="00176354"/>
    <w:rsid w:val="00176F51"/>
    <w:rsid w:val="00176F5E"/>
    <w:rsid w:val="00177424"/>
    <w:rsid w:val="001804E3"/>
    <w:rsid w:val="00180CE8"/>
    <w:rsid w:val="001830EF"/>
    <w:rsid w:val="001833D8"/>
    <w:rsid w:val="001835E7"/>
    <w:rsid w:val="00184E3E"/>
    <w:rsid w:val="00185459"/>
    <w:rsid w:val="00185F28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2E81"/>
    <w:rsid w:val="001A389F"/>
    <w:rsid w:val="001A3AE0"/>
    <w:rsid w:val="001A3C8C"/>
    <w:rsid w:val="001A3D23"/>
    <w:rsid w:val="001A3E8B"/>
    <w:rsid w:val="001A4905"/>
    <w:rsid w:val="001A534A"/>
    <w:rsid w:val="001A5FF0"/>
    <w:rsid w:val="001A646C"/>
    <w:rsid w:val="001A75B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673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DCB"/>
    <w:rsid w:val="001C2706"/>
    <w:rsid w:val="001C3178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298F"/>
    <w:rsid w:val="001E3AF2"/>
    <w:rsid w:val="001E3B07"/>
    <w:rsid w:val="001E455F"/>
    <w:rsid w:val="001E5DDE"/>
    <w:rsid w:val="001E62B0"/>
    <w:rsid w:val="001E6FB0"/>
    <w:rsid w:val="001F02D2"/>
    <w:rsid w:val="001F12AC"/>
    <w:rsid w:val="001F18B6"/>
    <w:rsid w:val="001F1DA4"/>
    <w:rsid w:val="001F1EC7"/>
    <w:rsid w:val="001F3133"/>
    <w:rsid w:val="001F4609"/>
    <w:rsid w:val="001F5C70"/>
    <w:rsid w:val="001F6504"/>
    <w:rsid w:val="001F69B0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4BD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4DCA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46A"/>
    <w:rsid w:val="00244706"/>
    <w:rsid w:val="00244AE4"/>
    <w:rsid w:val="00244FD1"/>
    <w:rsid w:val="00245572"/>
    <w:rsid w:val="002455F4"/>
    <w:rsid w:val="00245662"/>
    <w:rsid w:val="00245D9E"/>
    <w:rsid w:val="00246B84"/>
    <w:rsid w:val="00246D5C"/>
    <w:rsid w:val="00246DA6"/>
    <w:rsid w:val="00247551"/>
    <w:rsid w:val="0024794A"/>
    <w:rsid w:val="002479CA"/>
    <w:rsid w:val="00247B14"/>
    <w:rsid w:val="0025006E"/>
    <w:rsid w:val="002512AD"/>
    <w:rsid w:val="00251F08"/>
    <w:rsid w:val="002521EB"/>
    <w:rsid w:val="00252A61"/>
    <w:rsid w:val="00252FD2"/>
    <w:rsid w:val="0025406C"/>
    <w:rsid w:val="00254494"/>
    <w:rsid w:val="0025483A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6D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03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651"/>
    <w:rsid w:val="002A2EE4"/>
    <w:rsid w:val="002A360A"/>
    <w:rsid w:val="002A3A80"/>
    <w:rsid w:val="002A470A"/>
    <w:rsid w:val="002A4EC5"/>
    <w:rsid w:val="002A4F29"/>
    <w:rsid w:val="002A5815"/>
    <w:rsid w:val="002A5C1A"/>
    <w:rsid w:val="002A6154"/>
    <w:rsid w:val="002A618C"/>
    <w:rsid w:val="002A64BE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F09"/>
    <w:rsid w:val="002B6AD2"/>
    <w:rsid w:val="002B7FDA"/>
    <w:rsid w:val="002C0754"/>
    <w:rsid w:val="002C12C7"/>
    <w:rsid w:val="002C134B"/>
    <w:rsid w:val="002C1EB8"/>
    <w:rsid w:val="002C2553"/>
    <w:rsid w:val="002C267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5F90"/>
    <w:rsid w:val="002E65F0"/>
    <w:rsid w:val="002E7777"/>
    <w:rsid w:val="002F143C"/>
    <w:rsid w:val="002F2107"/>
    <w:rsid w:val="002F347A"/>
    <w:rsid w:val="002F4FB0"/>
    <w:rsid w:val="002F5DB0"/>
    <w:rsid w:val="002F6337"/>
    <w:rsid w:val="002F6B0B"/>
    <w:rsid w:val="002F70DC"/>
    <w:rsid w:val="002F7208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01DF"/>
    <w:rsid w:val="00311754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2E5A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B4A"/>
    <w:rsid w:val="00330F12"/>
    <w:rsid w:val="00331333"/>
    <w:rsid w:val="0033148D"/>
    <w:rsid w:val="00331BA6"/>
    <w:rsid w:val="00331C64"/>
    <w:rsid w:val="003324AB"/>
    <w:rsid w:val="00332515"/>
    <w:rsid w:val="003334B4"/>
    <w:rsid w:val="00333E3C"/>
    <w:rsid w:val="00334916"/>
    <w:rsid w:val="003356C5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958"/>
    <w:rsid w:val="00360E39"/>
    <w:rsid w:val="00360FBD"/>
    <w:rsid w:val="003616E6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5BF"/>
    <w:rsid w:val="00391997"/>
    <w:rsid w:val="003927B6"/>
    <w:rsid w:val="00394E09"/>
    <w:rsid w:val="00395C6D"/>
    <w:rsid w:val="00395E9E"/>
    <w:rsid w:val="0039695E"/>
    <w:rsid w:val="003977FE"/>
    <w:rsid w:val="00397B6D"/>
    <w:rsid w:val="00397EC3"/>
    <w:rsid w:val="003A01BF"/>
    <w:rsid w:val="003A11A5"/>
    <w:rsid w:val="003A120C"/>
    <w:rsid w:val="003A27F4"/>
    <w:rsid w:val="003A2895"/>
    <w:rsid w:val="003A2E9B"/>
    <w:rsid w:val="003A3778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6611"/>
    <w:rsid w:val="003B761A"/>
    <w:rsid w:val="003B7791"/>
    <w:rsid w:val="003B7A0B"/>
    <w:rsid w:val="003B7DBB"/>
    <w:rsid w:val="003C000C"/>
    <w:rsid w:val="003C05D2"/>
    <w:rsid w:val="003C08D6"/>
    <w:rsid w:val="003C139E"/>
    <w:rsid w:val="003C1761"/>
    <w:rsid w:val="003C193E"/>
    <w:rsid w:val="003C1C87"/>
    <w:rsid w:val="003C1FF4"/>
    <w:rsid w:val="003C2134"/>
    <w:rsid w:val="003C2942"/>
    <w:rsid w:val="003C2C83"/>
    <w:rsid w:val="003C3046"/>
    <w:rsid w:val="003C3793"/>
    <w:rsid w:val="003C387F"/>
    <w:rsid w:val="003C3F74"/>
    <w:rsid w:val="003C46C5"/>
    <w:rsid w:val="003C5357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4401"/>
    <w:rsid w:val="003F4502"/>
    <w:rsid w:val="003F4DF8"/>
    <w:rsid w:val="003F4FF6"/>
    <w:rsid w:val="003F55AC"/>
    <w:rsid w:val="003F56F3"/>
    <w:rsid w:val="003F609C"/>
    <w:rsid w:val="003F6910"/>
    <w:rsid w:val="003F697C"/>
    <w:rsid w:val="003F6A0A"/>
    <w:rsid w:val="003F6D20"/>
    <w:rsid w:val="003F6F12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5541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422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29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30F"/>
    <w:rsid w:val="00445EC3"/>
    <w:rsid w:val="00446002"/>
    <w:rsid w:val="00446681"/>
    <w:rsid w:val="004470DF"/>
    <w:rsid w:val="004478D0"/>
    <w:rsid w:val="00451E18"/>
    <w:rsid w:val="00453076"/>
    <w:rsid w:val="004538A0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26B2"/>
    <w:rsid w:val="0048278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33B"/>
    <w:rsid w:val="0049050B"/>
    <w:rsid w:val="00490932"/>
    <w:rsid w:val="00490FF5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2A8"/>
    <w:rsid w:val="004A1676"/>
    <w:rsid w:val="004A16B4"/>
    <w:rsid w:val="004A22B8"/>
    <w:rsid w:val="004A4285"/>
    <w:rsid w:val="004A640F"/>
    <w:rsid w:val="004A696D"/>
    <w:rsid w:val="004A742A"/>
    <w:rsid w:val="004B16B7"/>
    <w:rsid w:val="004B1864"/>
    <w:rsid w:val="004B1B64"/>
    <w:rsid w:val="004B31D6"/>
    <w:rsid w:val="004B3434"/>
    <w:rsid w:val="004B3ACE"/>
    <w:rsid w:val="004B54ED"/>
    <w:rsid w:val="004B572D"/>
    <w:rsid w:val="004B6062"/>
    <w:rsid w:val="004B608F"/>
    <w:rsid w:val="004B64B6"/>
    <w:rsid w:val="004B6D1C"/>
    <w:rsid w:val="004B7D54"/>
    <w:rsid w:val="004C05EE"/>
    <w:rsid w:val="004C077D"/>
    <w:rsid w:val="004C0CA9"/>
    <w:rsid w:val="004C0CCB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AE2"/>
    <w:rsid w:val="004E0BF5"/>
    <w:rsid w:val="004E245C"/>
    <w:rsid w:val="004E2B5D"/>
    <w:rsid w:val="004E2C39"/>
    <w:rsid w:val="004E3539"/>
    <w:rsid w:val="004E35F7"/>
    <w:rsid w:val="004E36D0"/>
    <w:rsid w:val="004E3C5A"/>
    <w:rsid w:val="004E4E64"/>
    <w:rsid w:val="004E5A02"/>
    <w:rsid w:val="004E66D0"/>
    <w:rsid w:val="004E7D6D"/>
    <w:rsid w:val="004F0859"/>
    <w:rsid w:val="004F1A2F"/>
    <w:rsid w:val="004F20A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092B"/>
    <w:rsid w:val="00501523"/>
    <w:rsid w:val="00502699"/>
    <w:rsid w:val="0050291C"/>
    <w:rsid w:val="00502B1D"/>
    <w:rsid w:val="00502D23"/>
    <w:rsid w:val="0050340C"/>
    <w:rsid w:val="0050456A"/>
    <w:rsid w:val="0050568E"/>
    <w:rsid w:val="005062C6"/>
    <w:rsid w:val="00506D1E"/>
    <w:rsid w:val="005074D6"/>
    <w:rsid w:val="00511949"/>
    <w:rsid w:val="00511CBA"/>
    <w:rsid w:val="00512A6D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735"/>
    <w:rsid w:val="0052580A"/>
    <w:rsid w:val="005258C8"/>
    <w:rsid w:val="005262FE"/>
    <w:rsid w:val="005268F2"/>
    <w:rsid w:val="005278AD"/>
    <w:rsid w:val="00527A2E"/>
    <w:rsid w:val="00530C8A"/>
    <w:rsid w:val="00530F50"/>
    <w:rsid w:val="00534588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3AF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176"/>
    <w:rsid w:val="005475A3"/>
    <w:rsid w:val="00547945"/>
    <w:rsid w:val="005502F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3FC3"/>
    <w:rsid w:val="0055418B"/>
    <w:rsid w:val="00554232"/>
    <w:rsid w:val="005549F3"/>
    <w:rsid w:val="00554FC4"/>
    <w:rsid w:val="0055535C"/>
    <w:rsid w:val="005554A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CC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A5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806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8A"/>
    <w:rsid w:val="005A311F"/>
    <w:rsid w:val="005A32BA"/>
    <w:rsid w:val="005A3C33"/>
    <w:rsid w:val="005A655D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FD"/>
    <w:rsid w:val="005C0D3C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489B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289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1E34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9F2"/>
    <w:rsid w:val="00660C4B"/>
    <w:rsid w:val="00660EEE"/>
    <w:rsid w:val="0066182C"/>
    <w:rsid w:val="0066185D"/>
    <w:rsid w:val="00661E5D"/>
    <w:rsid w:val="00662261"/>
    <w:rsid w:val="0066280C"/>
    <w:rsid w:val="00662A59"/>
    <w:rsid w:val="00662D83"/>
    <w:rsid w:val="00662D88"/>
    <w:rsid w:val="006630FC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8FE"/>
    <w:rsid w:val="00670BE7"/>
    <w:rsid w:val="00671EE4"/>
    <w:rsid w:val="00672041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6EAD"/>
    <w:rsid w:val="006A768C"/>
    <w:rsid w:val="006A7A79"/>
    <w:rsid w:val="006A7A9C"/>
    <w:rsid w:val="006B1192"/>
    <w:rsid w:val="006B1471"/>
    <w:rsid w:val="006B1A47"/>
    <w:rsid w:val="006B203A"/>
    <w:rsid w:val="006B2342"/>
    <w:rsid w:val="006B48C5"/>
    <w:rsid w:val="006B54CB"/>
    <w:rsid w:val="006B7BD7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54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043D"/>
    <w:rsid w:val="006F1606"/>
    <w:rsid w:val="006F194C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5D8A"/>
    <w:rsid w:val="006F62B6"/>
    <w:rsid w:val="006F62E4"/>
    <w:rsid w:val="006F7C58"/>
    <w:rsid w:val="007018EE"/>
    <w:rsid w:val="00702326"/>
    <w:rsid w:val="00702A38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3E9B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4C05"/>
    <w:rsid w:val="00735026"/>
    <w:rsid w:val="0073513A"/>
    <w:rsid w:val="007351E4"/>
    <w:rsid w:val="0073534D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5248"/>
    <w:rsid w:val="00756127"/>
    <w:rsid w:val="00756D59"/>
    <w:rsid w:val="00757825"/>
    <w:rsid w:val="00762398"/>
    <w:rsid w:val="00762AC6"/>
    <w:rsid w:val="00763261"/>
    <w:rsid w:val="00763A64"/>
    <w:rsid w:val="00763A82"/>
    <w:rsid w:val="00763C73"/>
    <w:rsid w:val="00763FB5"/>
    <w:rsid w:val="00764517"/>
    <w:rsid w:val="00764604"/>
    <w:rsid w:val="007649AF"/>
    <w:rsid w:val="007651FB"/>
    <w:rsid w:val="00765A4F"/>
    <w:rsid w:val="00766739"/>
    <w:rsid w:val="007667D2"/>
    <w:rsid w:val="00767079"/>
    <w:rsid w:val="00770512"/>
    <w:rsid w:val="00770B3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B13"/>
    <w:rsid w:val="00783C3F"/>
    <w:rsid w:val="00786FDA"/>
    <w:rsid w:val="007870C6"/>
    <w:rsid w:val="007874F7"/>
    <w:rsid w:val="00790169"/>
    <w:rsid w:val="007909F6"/>
    <w:rsid w:val="00790E0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0FDC"/>
    <w:rsid w:val="007A2BDD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4E7C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238"/>
    <w:rsid w:val="007D7A38"/>
    <w:rsid w:val="007D7ECD"/>
    <w:rsid w:val="007D7F7B"/>
    <w:rsid w:val="007E01DA"/>
    <w:rsid w:val="007E197F"/>
    <w:rsid w:val="007E2240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923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F8A"/>
    <w:rsid w:val="0082543C"/>
    <w:rsid w:val="00825D7D"/>
    <w:rsid w:val="00826090"/>
    <w:rsid w:val="008261E3"/>
    <w:rsid w:val="00826CD9"/>
    <w:rsid w:val="00826FF6"/>
    <w:rsid w:val="00827FA0"/>
    <w:rsid w:val="0083007A"/>
    <w:rsid w:val="0083061D"/>
    <w:rsid w:val="00831378"/>
    <w:rsid w:val="00831C4F"/>
    <w:rsid w:val="0083216F"/>
    <w:rsid w:val="008325DC"/>
    <w:rsid w:val="00832CAA"/>
    <w:rsid w:val="00833873"/>
    <w:rsid w:val="00834269"/>
    <w:rsid w:val="008345AA"/>
    <w:rsid w:val="00834EF4"/>
    <w:rsid w:val="008351F9"/>
    <w:rsid w:val="00835648"/>
    <w:rsid w:val="0083634D"/>
    <w:rsid w:val="00836606"/>
    <w:rsid w:val="00836799"/>
    <w:rsid w:val="0083768E"/>
    <w:rsid w:val="00837963"/>
    <w:rsid w:val="00837B5F"/>
    <w:rsid w:val="008413FF"/>
    <w:rsid w:val="0084154D"/>
    <w:rsid w:val="0084388E"/>
    <w:rsid w:val="00844B57"/>
    <w:rsid w:val="00845204"/>
    <w:rsid w:val="0084530E"/>
    <w:rsid w:val="0084683F"/>
    <w:rsid w:val="00846B76"/>
    <w:rsid w:val="00847E0A"/>
    <w:rsid w:val="00850B8B"/>
    <w:rsid w:val="008515FD"/>
    <w:rsid w:val="00853974"/>
    <w:rsid w:val="00855A08"/>
    <w:rsid w:val="008563A9"/>
    <w:rsid w:val="00856524"/>
    <w:rsid w:val="008578F1"/>
    <w:rsid w:val="00857913"/>
    <w:rsid w:val="00857D5F"/>
    <w:rsid w:val="00860CF0"/>
    <w:rsid w:val="00860E4E"/>
    <w:rsid w:val="0086111F"/>
    <w:rsid w:val="008611D0"/>
    <w:rsid w:val="0086265D"/>
    <w:rsid w:val="00862729"/>
    <w:rsid w:val="00863E99"/>
    <w:rsid w:val="00864CE7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67D47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408"/>
    <w:rsid w:val="008836AA"/>
    <w:rsid w:val="00883DB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6935"/>
    <w:rsid w:val="00897D88"/>
    <w:rsid w:val="008A0A21"/>
    <w:rsid w:val="008A1DDE"/>
    <w:rsid w:val="008A1F11"/>
    <w:rsid w:val="008A1FA6"/>
    <w:rsid w:val="008A2057"/>
    <w:rsid w:val="008A22E4"/>
    <w:rsid w:val="008A2CA0"/>
    <w:rsid w:val="008A2EE3"/>
    <w:rsid w:val="008A33E8"/>
    <w:rsid w:val="008A3B96"/>
    <w:rsid w:val="008A4017"/>
    <w:rsid w:val="008A4080"/>
    <w:rsid w:val="008A4407"/>
    <w:rsid w:val="008A447A"/>
    <w:rsid w:val="008A447D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2A8B"/>
    <w:rsid w:val="008B333D"/>
    <w:rsid w:val="008B3F2C"/>
    <w:rsid w:val="008B3FFB"/>
    <w:rsid w:val="008B4EC7"/>
    <w:rsid w:val="008B4F57"/>
    <w:rsid w:val="008B5056"/>
    <w:rsid w:val="008B511E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7DB"/>
    <w:rsid w:val="008F4A2D"/>
    <w:rsid w:val="008F5465"/>
    <w:rsid w:val="008F5A78"/>
    <w:rsid w:val="008F6952"/>
    <w:rsid w:val="008F7168"/>
    <w:rsid w:val="00900182"/>
    <w:rsid w:val="0090033F"/>
    <w:rsid w:val="009014D2"/>
    <w:rsid w:val="00901F94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07E6C"/>
    <w:rsid w:val="00910427"/>
    <w:rsid w:val="009108E8"/>
    <w:rsid w:val="00910DA2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5A8"/>
    <w:rsid w:val="0091661A"/>
    <w:rsid w:val="00917C3E"/>
    <w:rsid w:val="0092098B"/>
    <w:rsid w:val="00920C69"/>
    <w:rsid w:val="00920C72"/>
    <w:rsid w:val="009221C3"/>
    <w:rsid w:val="00922218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532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05D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26C0"/>
    <w:rsid w:val="009730E5"/>
    <w:rsid w:val="0097330A"/>
    <w:rsid w:val="00973A8B"/>
    <w:rsid w:val="00974256"/>
    <w:rsid w:val="009749A6"/>
    <w:rsid w:val="009749E8"/>
    <w:rsid w:val="00974E85"/>
    <w:rsid w:val="009756F5"/>
    <w:rsid w:val="00976167"/>
    <w:rsid w:val="00976169"/>
    <w:rsid w:val="009761D4"/>
    <w:rsid w:val="0098008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5BCD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02E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3F0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759"/>
    <w:rsid w:val="009C796A"/>
    <w:rsid w:val="009C7F7D"/>
    <w:rsid w:val="009D005B"/>
    <w:rsid w:val="009D12B3"/>
    <w:rsid w:val="009D20AB"/>
    <w:rsid w:val="009D365D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250"/>
    <w:rsid w:val="009E086D"/>
    <w:rsid w:val="009E112A"/>
    <w:rsid w:val="009E1956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5734"/>
    <w:rsid w:val="00A0625D"/>
    <w:rsid w:val="00A0626B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51A4"/>
    <w:rsid w:val="00A251BF"/>
    <w:rsid w:val="00A2524D"/>
    <w:rsid w:val="00A254F8"/>
    <w:rsid w:val="00A25F4E"/>
    <w:rsid w:val="00A266ED"/>
    <w:rsid w:val="00A2670E"/>
    <w:rsid w:val="00A26CD6"/>
    <w:rsid w:val="00A26D9E"/>
    <w:rsid w:val="00A27359"/>
    <w:rsid w:val="00A277AE"/>
    <w:rsid w:val="00A30613"/>
    <w:rsid w:val="00A30BD1"/>
    <w:rsid w:val="00A34186"/>
    <w:rsid w:val="00A35BBC"/>
    <w:rsid w:val="00A36050"/>
    <w:rsid w:val="00A36495"/>
    <w:rsid w:val="00A36C67"/>
    <w:rsid w:val="00A3733C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06"/>
    <w:rsid w:val="00A70719"/>
    <w:rsid w:val="00A71B60"/>
    <w:rsid w:val="00A71D10"/>
    <w:rsid w:val="00A71E80"/>
    <w:rsid w:val="00A72094"/>
    <w:rsid w:val="00A72A25"/>
    <w:rsid w:val="00A72D38"/>
    <w:rsid w:val="00A731E9"/>
    <w:rsid w:val="00A733B2"/>
    <w:rsid w:val="00A735F6"/>
    <w:rsid w:val="00A7387F"/>
    <w:rsid w:val="00A73A81"/>
    <w:rsid w:val="00A7506F"/>
    <w:rsid w:val="00A7519D"/>
    <w:rsid w:val="00A757E5"/>
    <w:rsid w:val="00A75B93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2A8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4BE"/>
    <w:rsid w:val="00A97674"/>
    <w:rsid w:val="00A978AA"/>
    <w:rsid w:val="00A978DA"/>
    <w:rsid w:val="00A97B29"/>
    <w:rsid w:val="00AA0040"/>
    <w:rsid w:val="00AA0653"/>
    <w:rsid w:val="00AA0D3F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02C2"/>
    <w:rsid w:val="00AC1A8C"/>
    <w:rsid w:val="00AC1D40"/>
    <w:rsid w:val="00AC2836"/>
    <w:rsid w:val="00AC32C1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3BB"/>
    <w:rsid w:val="00B02454"/>
    <w:rsid w:val="00B02CF7"/>
    <w:rsid w:val="00B039D5"/>
    <w:rsid w:val="00B0491C"/>
    <w:rsid w:val="00B05359"/>
    <w:rsid w:val="00B05590"/>
    <w:rsid w:val="00B060B8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6680"/>
    <w:rsid w:val="00B17016"/>
    <w:rsid w:val="00B1795C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5E3B"/>
    <w:rsid w:val="00B26804"/>
    <w:rsid w:val="00B3115B"/>
    <w:rsid w:val="00B31B01"/>
    <w:rsid w:val="00B31DC1"/>
    <w:rsid w:val="00B320A1"/>
    <w:rsid w:val="00B322E3"/>
    <w:rsid w:val="00B3233A"/>
    <w:rsid w:val="00B337A8"/>
    <w:rsid w:val="00B337D5"/>
    <w:rsid w:val="00B34D67"/>
    <w:rsid w:val="00B3504E"/>
    <w:rsid w:val="00B355C0"/>
    <w:rsid w:val="00B3625C"/>
    <w:rsid w:val="00B37D67"/>
    <w:rsid w:val="00B37DEA"/>
    <w:rsid w:val="00B4077A"/>
    <w:rsid w:val="00B41705"/>
    <w:rsid w:val="00B42CD0"/>
    <w:rsid w:val="00B42E63"/>
    <w:rsid w:val="00B430F2"/>
    <w:rsid w:val="00B440A5"/>
    <w:rsid w:val="00B44339"/>
    <w:rsid w:val="00B44774"/>
    <w:rsid w:val="00B44AAA"/>
    <w:rsid w:val="00B4564D"/>
    <w:rsid w:val="00B456FF"/>
    <w:rsid w:val="00B45997"/>
    <w:rsid w:val="00B45E6A"/>
    <w:rsid w:val="00B464F6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51B3"/>
    <w:rsid w:val="00B568D6"/>
    <w:rsid w:val="00B5773F"/>
    <w:rsid w:val="00B605EB"/>
    <w:rsid w:val="00B60D13"/>
    <w:rsid w:val="00B61AED"/>
    <w:rsid w:val="00B61C93"/>
    <w:rsid w:val="00B64017"/>
    <w:rsid w:val="00B6407B"/>
    <w:rsid w:val="00B64C18"/>
    <w:rsid w:val="00B65CB3"/>
    <w:rsid w:val="00B65FB0"/>
    <w:rsid w:val="00B66BFA"/>
    <w:rsid w:val="00B671A5"/>
    <w:rsid w:val="00B67268"/>
    <w:rsid w:val="00B67463"/>
    <w:rsid w:val="00B677F7"/>
    <w:rsid w:val="00B7089C"/>
    <w:rsid w:val="00B7106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1B9A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3EA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5251"/>
    <w:rsid w:val="00BA5A37"/>
    <w:rsid w:val="00BA5CAB"/>
    <w:rsid w:val="00BA690C"/>
    <w:rsid w:val="00BA6B3A"/>
    <w:rsid w:val="00BA6E98"/>
    <w:rsid w:val="00BA7AA7"/>
    <w:rsid w:val="00BB0B4D"/>
    <w:rsid w:val="00BB2663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2A04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A39"/>
    <w:rsid w:val="00BE0D3A"/>
    <w:rsid w:val="00BE1181"/>
    <w:rsid w:val="00BE1320"/>
    <w:rsid w:val="00BE1A58"/>
    <w:rsid w:val="00BE2CC3"/>
    <w:rsid w:val="00BE3105"/>
    <w:rsid w:val="00BE5E74"/>
    <w:rsid w:val="00BE61D9"/>
    <w:rsid w:val="00BE64B3"/>
    <w:rsid w:val="00BE6D99"/>
    <w:rsid w:val="00BF0095"/>
    <w:rsid w:val="00BF00F3"/>
    <w:rsid w:val="00BF07E7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EF3"/>
    <w:rsid w:val="00BF72AE"/>
    <w:rsid w:val="00BF7983"/>
    <w:rsid w:val="00BF7D74"/>
    <w:rsid w:val="00BF7E31"/>
    <w:rsid w:val="00C00219"/>
    <w:rsid w:val="00C00343"/>
    <w:rsid w:val="00C017E6"/>
    <w:rsid w:val="00C023B1"/>
    <w:rsid w:val="00C0253C"/>
    <w:rsid w:val="00C0262A"/>
    <w:rsid w:val="00C02AB8"/>
    <w:rsid w:val="00C03971"/>
    <w:rsid w:val="00C04E64"/>
    <w:rsid w:val="00C0603E"/>
    <w:rsid w:val="00C0605F"/>
    <w:rsid w:val="00C07272"/>
    <w:rsid w:val="00C1151C"/>
    <w:rsid w:val="00C1176A"/>
    <w:rsid w:val="00C11D78"/>
    <w:rsid w:val="00C1218A"/>
    <w:rsid w:val="00C12211"/>
    <w:rsid w:val="00C132FE"/>
    <w:rsid w:val="00C13598"/>
    <w:rsid w:val="00C142D9"/>
    <w:rsid w:val="00C14387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17BA4"/>
    <w:rsid w:val="00C20F04"/>
    <w:rsid w:val="00C21232"/>
    <w:rsid w:val="00C218A7"/>
    <w:rsid w:val="00C21A01"/>
    <w:rsid w:val="00C222FC"/>
    <w:rsid w:val="00C2240D"/>
    <w:rsid w:val="00C226BB"/>
    <w:rsid w:val="00C2278F"/>
    <w:rsid w:val="00C228CB"/>
    <w:rsid w:val="00C23246"/>
    <w:rsid w:val="00C24A9C"/>
    <w:rsid w:val="00C24E33"/>
    <w:rsid w:val="00C25B9A"/>
    <w:rsid w:val="00C25F93"/>
    <w:rsid w:val="00C26227"/>
    <w:rsid w:val="00C26569"/>
    <w:rsid w:val="00C26AB7"/>
    <w:rsid w:val="00C26E2B"/>
    <w:rsid w:val="00C2723E"/>
    <w:rsid w:val="00C2744E"/>
    <w:rsid w:val="00C3047F"/>
    <w:rsid w:val="00C30824"/>
    <w:rsid w:val="00C309A5"/>
    <w:rsid w:val="00C314FC"/>
    <w:rsid w:val="00C31DFB"/>
    <w:rsid w:val="00C31EDB"/>
    <w:rsid w:val="00C3239F"/>
    <w:rsid w:val="00C32451"/>
    <w:rsid w:val="00C32685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405D"/>
    <w:rsid w:val="00C64E85"/>
    <w:rsid w:val="00C654DF"/>
    <w:rsid w:val="00C65D79"/>
    <w:rsid w:val="00C6675C"/>
    <w:rsid w:val="00C67200"/>
    <w:rsid w:val="00C703AA"/>
    <w:rsid w:val="00C71E17"/>
    <w:rsid w:val="00C71FD7"/>
    <w:rsid w:val="00C72A09"/>
    <w:rsid w:val="00C72D55"/>
    <w:rsid w:val="00C7319B"/>
    <w:rsid w:val="00C735F9"/>
    <w:rsid w:val="00C74962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4261"/>
    <w:rsid w:val="00C8531C"/>
    <w:rsid w:val="00C85B76"/>
    <w:rsid w:val="00C86780"/>
    <w:rsid w:val="00C867EA"/>
    <w:rsid w:val="00C86A85"/>
    <w:rsid w:val="00C86A92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07"/>
    <w:rsid w:val="00CA0242"/>
    <w:rsid w:val="00CA05B7"/>
    <w:rsid w:val="00CA080F"/>
    <w:rsid w:val="00CA229D"/>
    <w:rsid w:val="00CA2C43"/>
    <w:rsid w:val="00CA3569"/>
    <w:rsid w:val="00CA45F8"/>
    <w:rsid w:val="00CA49CA"/>
    <w:rsid w:val="00CA58E8"/>
    <w:rsid w:val="00CA5F2A"/>
    <w:rsid w:val="00CA77BD"/>
    <w:rsid w:val="00CB0C23"/>
    <w:rsid w:val="00CB13A9"/>
    <w:rsid w:val="00CB1789"/>
    <w:rsid w:val="00CB1AC4"/>
    <w:rsid w:val="00CB1FF2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0C8"/>
    <w:rsid w:val="00CB7451"/>
    <w:rsid w:val="00CC085B"/>
    <w:rsid w:val="00CC0ABC"/>
    <w:rsid w:val="00CC0CBB"/>
    <w:rsid w:val="00CC104F"/>
    <w:rsid w:val="00CC117D"/>
    <w:rsid w:val="00CC21F8"/>
    <w:rsid w:val="00CC3A5A"/>
    <w:rsid w:val="00CC3C2C"/>
    <w:rsid w:val="00CC4C41"/>
    <w:rsid w:val="00CC51E5"/>
    <w:rsid w:val="00CC62E3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A8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1CD"/>
    <w:rsid w:val="00CE34F3"/>
    <w:rsid w:val="00CE4483"/>
    <w:rsid w:val="00CE5280"/>
    <w:rsid w:val="00CF1B80"/>
    <w:rsid w:val="00CF1DD6"/>
    <w:rsid w:val="00CF24AD"/>
    <w:rsid w:val="00CF2A18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48B2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5D"/>
    <w:rsid w:val="00D2108D"/>
    <w:rsid w:val="00D213B5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4D12"/>
    <w:rsid w:val="00D3549F"/>
    <w:rsid w:val="00D36401"/>
    <w:rsid w:val="00D366EA"/>
    <w:rsid w:val="00D40096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8CC"/>
    <w:rsid w:val="00D44A67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2DC4"/>
    <w:rsid w:val="00D53A01"/>
    <w:rsid w:val="00D54B20"/>
    <w:rsid w:val="00D551A8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4A84"/>
    <w:rsid w:val="00D7584B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2DF0"/>
    <w:rsid w:val="00D93030"/>
    <w:rsid w:val="00D93E8B"/>
    <w:rsid w:val="00D94AD7"/>
    <w:rsid w:val="00D94D29"/>
    <w:rsid w:val="00D952B7"/>
    <w:rsid w:val="00D9532E"/>
    <w:rsid w:val="00D95375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0C7E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914"/>
    <w:rsid w:val="00DB5C83"/>
    <w:rsid w:val="00DB5DC0"/>
    <w:rsid w:val="00DB62DC"/>
    <w:rsid w:val="00DB6919"/>
    <w:rsid w:val="00DB7F62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011"/>
    <w:rsid w:val="00DE1162"/>
    <w:rsid w:val="00DE1D50"/>
    <w:rsid w:val="00DE22A7"/>
    <w:rsid w:val="00DE27C9"/>
    <w:rsid w:val="00DE2BD3"/>
    <w:rsid w:val="00DE3296"/>
    <w:rsid w:val="00DE3432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0BEA"/>
    <w:rsid w:val="00DF24EB"/>
    <w:rsid w:val="00DF2E24"/>
    <w:rsid w:val="00DF382E"/>
    <w:rsid w:val="00DF3B44"/>
    <w:rsid w:val="00DF51B3"/>
    <w:rsid w:val="00DF51D9"/>
    <w:rsid w:val="00DF5D92"/>
    <w:rsid w:val="00DF6FDF"/>
    <w:rsid w:val="00DF776B"/>
    <w:rsid w:val="00E00633"/>
    <w:rsid w:val="00E01E15"/>
    <w:rsid w:val="00E01EE1"/>
    <w:rsid w:val="00E01FCD"/>
    <w:rsid w:val="00E02ED1"/>
    <w:rsid w:val="00E03D70"/>
    <w:rsid w:val="00E044A2"/>
    <w:rsid w:val="00E05514"/>
    <w:rsid w:val="00E05782"/>
    <w:rsid w:val="00E05BAA"/>
    <w:rsid w:val="00E06002"/>
    <w:rsid w:val="00E06197"/>
    <w:rsid w:val="00E07E26"/>
    <w:rsid w:val="00E10338"/>
    <w:rsid w:val="00E106E6"/>
    <w:rsid w:val="00E10E08"/>
    <w:rsid w:val="00E12831"/>
    <w:rsid w:val="00E12A8D"/>
    <w:rsid w:val="00E1366D"/>
    <w:rsid w:val="00E13E4E"/>
    <w:rsid w:val="00E13F59"/>
    <w:rsid w:val="00E13F93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2B6"/>
    <w:rsid w:val="00E21C12"/>
    <w:rsid w:val="00E22A8F"/>
    <w:rsid w:val="00E2442F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228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0BB1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5F65"/>
    <w:rsid w:val="00E56D06"/>
    <w:rsid w:val="00E57FF7"/>
    <w:rsid w:val="00E6070E"/>
    <w:rsid w:val="00E60AC6"/>
    <w:rsid w:val="00E60EAA"/>
    <w:rsid w:val="00E61382"/>
    <w:rsid w:val="00E618C4"/>
    <w:rsid w:val="00E61BC7"/>
    <w:rsid w:val="00E6255E"/>
    <w:rsid w:val="00E62B94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5E32"/>
    <w:rsid w:val="00E77153"/>
    <w:rsid w:val="00E7717C"/>
    <w:rsid w:val="00E77D68"/>
    <w:rsid w:val="00E81E8C"/>
    <w:rsid w:val="00E81EAE"/>
    <w:rsid w:val="00E820D3"/>
    <w:rsid w:val="00E82F31"/>
    <w:rsid w:val="00E83188"/>
    <w:rsid w:val="00E835D1"/>
    <w:rsid w:val="00E835E4"/>
    <w:rsid w:val="00E845A9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5F0"/>
    <w:rsid w:val="00E928F2"/>
    <w:rsid w:val="00E930CE"/>
    <w:rsid w:val="00E932D5"/>
    <w:rsid w:val="00E934F6"/>
    <w:rsid w:val="00E95736"/>
    <w:rsid w:val="00E96E7A"/>
    <w:rsid w:val="00E97140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06CF"/>
    <w:rsid w:val="00EB120B"/>
    <w:rsid w:val="00EB1B79"/>
    <w:rsid w:val="00EB1BB5"/>
    <w:rsid w:val="00EB2015"/>
    <w:rsid w:val="00EB2952"/>
    <w:rsid w:val="00EB2F6E"/>
    <w:rsid w:val="00EB30B4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675F"/>
    <w:rsid w:val="00ED77A0"/>
    <w:rsid w:val="00ED7B3D"/>
    <w:rsid w:val="00EE0470"/>
    <w:rsid w:val="00EE21D7"/>
    <w:rsid w:val="00EE35DE"/>
    <w:rsid w:val="00EE3812"/>
    <w:rsid w:val="00EE3855"/>
    <w:rsid w:val="00EE493C"/>
    <w:rsid w:val="00EE5911"/>
    <w:rsid w:val="00EE5B55"/>
    <w:rsid w:val="00EE5BB2"/>
    <w:rsid w:val="00EE7CC8"/>
    <w:rsid w:val="00EF0020"/>
    <w:rsid w:val="00EF027E"/>
    <w:rsid w:val="00EF0E8C"/>
    <w:rsid w:val="00EF1108"/>
    <w:rsid w:val="00EF1C5B"/>
    <w:rsid w:val="00EF2897"/>
    <w:rsid w:val="00EF3912"/>
    <w:rsid w:val="00EF52E4"/>
    <w:rsid w:val="00EF636B"/>
    <w:rsid w:val="00EF64BE"/>
    <w:rsid w:val="00EF7177"/>
    <w:rsid w:val="00EF7514"/>
    <w:rsid w:val="00EF78C9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7A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0AE"/>
    <w:rsid w:val="00F20750"/>
    <w:rsid w:val="00F21365"/>
    <w:rsid w:val="00F21C78"/>
    <w:rsid w:val="00F22884"/>
    <w:rsid w:val="00F2299A"/>
    <w:rsid w:val="00F22A6D"/>
    <w:rsid w:val="00F2309F"/>
    <w:rsid w:val="00F234E7"/>
    <w:rsid w:val="00F2444A"/>
    <w:rsid w:val="00F24608"/>
    <w:rsid w:val="00F252ED"/>
    <w:rsid w:val="00F26C0A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590"/>
    <w:rsid w:val="00F4181B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6DF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26BC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0A0F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2E48"/>
    <w:rsid w:val="00FA398A"/>
    <w:rsid w:val="00FA4B49"/>
    <w:rsid w:val="00FA5421"/>
    <w:rsid w:val="00FA55AC"/>
    <w:rsid w:val="00FA5EFF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BB9"/>
    <w:rsid w:val="00FC32EE"/>
    <w:rsid w:val="00FC3BC9"/>
    <w:rsid w:val="00FC3DE5"/>
    <w:rsid w:val="00FC455D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5DC1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5210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6B0BCDA-BA66-4C92-979A-63E3A005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  <w:style w:type="paragraph" w:customStyle="1" w:styleId="affa">
    <w:basedOn w:val="a0"/>
    <w:next w:val="af1"/>
    <w:uiPriority w:val="99"/>
    <w:unhideWhenUsed/>
    <w:rsid w:val="00D551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Unresolved Mention"/>
    <w:uiPriority w:val="99"/>
    <w:semiHidden/>
    <w:unhideWhenUsed/>
    <w:rsid w:val="00D551A8"/>
    <w:rPr>
      <w:color w:val="605E5C"/>
      <w:shd w:val="clear" w:color="auto" w:fill="E1DFDD"/>
    </w:rPr>
  </w:style>
  <w:style w:type="paragraph" w:customStyle="1" w:styleId="affc">
    <w:basedOn w:val="a0"/>
    <w:next w:val="af1"/>
    <w:uiPriority w:val="99"/>
    <w:unhideWhenUsed/>
    <w:rsid w:val="004B60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d">
    <w:basedOn w:val="a0"/>
    <w:next w:val="af1"/>
    <w:uiPriority w:val="99"/>
    <w:unhideWhenUsed/>
    <w:rsid w:val="00847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basedOn w:val="a0"/>
    <w:next w:val="af1"/>
    <w:uiPriority w:val="99"/>
    <w:unhideWhenUsed/>
    <w:rsid w:val="004A1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2023-09-28T08:25:00Z</cp:lastPrinted>
  <dcterms:created xsi:type="dcterms:W3CDTF">2025-03-06T12:44:00Z</dcterms:created>
  <dcterms:modified xsi:type="dcterms:W3CDTF">2025-03-06T12:44:00Z</dcterms:modified>
</cp:coreProperties>
</file>