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555B2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A555B2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A448A6">
        <w:rPr>
          <w:rFonts w:ascii="Times New Roman" w:hAnsi="Times New Roman" w:cs="Times New Roman"/>
          <w:b/>
          <w:sz w:val="24"/>
          <w:szCs w:val="24"/>
        </w:rPr>
        <w:t>.12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681BC7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81BC7">
        <w:rPr>
          <w:rFonts w:ascii="Times New Roman" w:hAnsi="Times New Roman"/>
          <w:sz w:val="24"/>
          <w:szCs w:val="24"/>
        </w:rPr>
        <w:t xml:space="preserve">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D14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1442D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B00D3" w:rsidRPr="00DB00D3" w:rsidRDefault="00681BC7" w:rsidP="00DB00D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1A83">
        <w:rPr>
          <w:rFonts w:ascii="Times New Roman" w:hAnsi="Times New Roman" w:cs="Times New Roman"/>
          <w:sz w:val="24"/>
          <w:szCs w:val="24"/>
        </w:rPr>
        <w:t xml:space="preserve">. </w:t>
      </w:r>
      <w:r w:rsidR="00DB00D3" w:rsidRPr="00DB00D3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proofErr w:type="gramStart"/>
      <w:r w:rsidR="00DB00D3" w:rsidRPr="00DB00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5303" w:rsidRPr="00DB00D3" w:rsidRDefault="00B95303" w:rsidP="00DB00D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F545CD" w:rsidRPr="00F545CD" w:rsidRDefault="00F545CD" w:rsidP="00F545CD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42D" w:rsidRPr="00DB00D3" w:rsidRDefault="00223437" w:rsidP="00D1442D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ПО ВОПРОСУ №1</w:t>
      </w:r>
      <w:r w:rsidR="00B95303" w:rsidRPr="00526800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B95303" w:rsidRPr="00526800">
        <w:rPr>
          <w:rFonts w:ascii="Times New Roman" w:hAnsi="Times New Roman"/>
          <w:sz w:val="24"/>
          <w:szCs w:val="24"/>
        </w:rPr>
        <w:t xml:space="preserve"> </w:t>
      </w:r>
      <w:r w:rsidR="00D1442D">
        <w:rPr>
          <w:rFonts w:ascii="Times New Roman" w:hAnsi="Times New Roman"/>
          <w:sz w:val="24"/>
          <w:szCs w:val="24"/>
        </w:rPr>
        <w:t>«</w:t>
      </w:r>
      <w:r w:rsidR="00D1442D" w:rsidRPr="00DB00D3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D1442D">
        <w:rPr>
          <w:rFonts w:ascii="Times New Roman" w:hAnsi="Times New Roman" w:cs="Times New Roman"/>
          <w:sz w:val="24"/>
          <w:szCs w:val="24"/>
        </w:rPr>
        <w:t>»</w:t>
      </w:r>
      <w:r w:rsidR="00D1442D" w:rsidRPr="00DB00D3">
        <w:rPr>
          <w:rFonts w:ascii="Times New Roman" w:hAnsi="Times New Roman" w:cs="Times New Roman"/>
          <w:sz w:val="24"/>
          <w:szCs w:val="24"/>
        </w:rPr>
        <w:t>.</w:t>
      </w:r>
    </w:p>
    <w:p w:rsidR="00B95303" w:rsidRPr="00657166" w:rsidRDefault="00D1442D" w:rsidP="00D1442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00D3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DB00D3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B00D3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 w:cs="Times New Roman"/>
          <w:sz w:val="24"/>
          <w:szCs w:val="24"/>
        </w:rPr>
        <w:t>02.12.2016</w:t>
      </w:r>
      <w:r w:rsidRPr="00DB00D3">
        <w:rPr>
          <w:rFonts w:ascii="Times New Roman" w:hAnsi="Times New Roman" w:cs="Times New Roman"/>
          <w:sz w:val="24"/>
          <w:szCs w:val="24"/>
        </w:rPr>
        <w:t xml:space="preserve"> г. (протокол №3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00D3">
        <w:rPr>
          <w:rFonts w:ascii="Times New Roman" w:hAnsi="Times New Roman" w:cs="Times New Roman"/>
          <w:sz w:val="24"/>
          <w:szCs w:val="24"/>
        </w:rPr>
        <w:t xml:space="preserve">), в члены Ассоциации «СРО «СГС» в порядке перехода из другой саморегулируемой организации было принято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42D">
        <w:rPr>
          <w:rFonts w:ascii="Times New Roman" w:hAnsi="Times New Roman"/>
          <w:sz w:val="24"/>
          <w:szCs w:val="24"/>
        </w:rPr>
        <w:t>РОСЭЛЕКТРИК</w:t>
      </w:r>
      <w:r w:rsidRPr="00216812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6311147335, ОГРН 1136311008008)</w:t>
      </w:r>
      <w:r w:rsidRPr="00DB00D3">
        <w:rPr>
          <w:rFonts w:ascii="Times New Roman" w:hAnsi="Times New Roman" w:cs="Times New Roman"/>
          <w:sz w:val="24"/>
          <w:szCs w:val="24"/>
        </w:rPr>
        <w:t xml:space="preserve">. В связи с </w:t>
      </w:r>
      <w:r>
        <w:rPr>
          <w:rFonts w:ascii="Times New Roman" w:hAnsi="Times New Roman" w:cs="Times New Roman"/>
          <w:sz w:val="24"/>
          <w:szCs w:val="24"/>
        </w:rPr>
        <w:t>поступлением</w:t>
      </w:r>
      <w:r w:rsidRPr="00DB00D3">
        <w:rPr>
          <w:rFonts w:ascii="Times New Roman" w:hAnsi="Times New Roman" w:cs="Times New Roman"/>
          <w:sz w:val="24"/>
          <w:szCs w:val="24"/>
        </w:rPr>
        <w:t xml:space="preserve"> средств компенсационного фонда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0D3">
        <w:rPr>
          <w:rFonts w:ascii="Times New Roman" w:hAnsi="Times New Roman" w:cs="Times New Roman"/>
          <w:sz w:val="24"/>
          <w:szCs w:val="24"/>
        </w:rPr>
        <w:t xml:space="preserve">00 000 рублей на специальный счет Ассоциации «СРО «СГС» от </w:t>
      </w:r>
      <w:r>
        <w:rPr>
          <w:rFonts w:ascii="Times New Roman" w:hAnsi="Times New Roman" w:cs="Times New Roman"/>
          <w:sz w:val="24"/>
          <w:szCs w:val="24"/>
        </w:rPr>
        <w:t>ООО «РОСЭЛЕКТРИК»</w:t>
      </w:r>
      <w:r w:rsidRPr="00DB00D3">
        <w:rPr>
          <w:rFonts w:ascii="Times New Roman" w:hAnsi="Times New Roman" w:cs="Times New Roman"/>
          <w:sz w:val="24"/>
          <w:szCs w:val="24"/>
        </w:rPr>
        <w:t xml:space="preserve"> предлагает выдать свидетельство о допуске к работам и внести сведения об этом в реестр членов Ассоциации «СРО «СГС». </w:t>
      </w:r>
    </w:p>
    <w:p w:rsidR="00DB00D3" w:rsidRPr="00DB00D3" w:rsidRDefault="00663F0C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</w:t>
      </w:r>
      <w:r w:rsidR="00DB00D3" w:rsidRPr="00DB00D3">
        <w:rPr>
          <w:rFonts w:ascii="Times New Roman" w:eastAsia="Times New Roman" w:hAnsi="Times New Roman" w:cs="Times New Roman"/>
          <w:sz w:val="24"/>
          <w:szCs w:val="24"/>
        </w:rPr>
        <w:t>Выдать Свидетельство о допуске к определенному виду или видам работ, которые оказывает влияние на безопасность объектов капитального строительства</w:t>
      </w:r>
      <w:r w:rsidR="00D1442D" w:rsidRPr="00D1442D">
        <w:rPr>
          <w:rFonts w:ascii="Times New Roman" w:hAnsi="Times New Roman"/>
          <w:b/>
          <w:sz w:val="24"/>
          <w:szCs w:val="24"/>
        </w:rPr>
        <w:t xml:space="preserve"> </w:t>
      </w:r>
      <w:r w:rsidR="00D1442D" w:rsidRPr="0065716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D1442D" w:rsidRPr="00216812">
        <w:rPr>
          <w:rFonts w:ascii="Times New Roman" w:hAnsi="Times New Roman"/>
          <w:b/>
          <w:sz w:val="24"/>
          <w:szCs w:val="24"/>
        </w:rPr>
        <w:t>«РОСЭЛЕКТРИК»</w:t>
      </w:r>
      <w:r w:rsidR="00D1442D" w:rsidRPr="00657166">
        <w:rPr>
          <w:rFonts w:ascii="Times New Roman" w:hAnsi="Times New Roman"/>
          <w:sz w:val="24"/>
          <w:szCs w:val="24"/>
        </w:rPr>
        <w:t xml:space="preserve"> </w:t>
      </w:r>
      <w:r w:rsidR="00D1442D">
        <w:rPr>
          <w:rFonts w:ascii="Times New Roman" w:hAnsi="Times New Roman"/>
          <w:sz w:val="24"/>
          <w:szCs w:val="24"/>
        </w:rPr>
        <w:t>(ИНН 6311147335, ОГРН 1136311008008)</w:t>
      </w:r>
      <w:r w:rsidR="00DB00D3" w:rsidRPr="00DB00D3">
        <w:rPr>
          <w:rFonts w:ascii="Times New Roman" w:eastAsia="Times New Roman" w:hAnsi="Times New Roman" w:cs="Times New Roman"/>
          <w:sz w:val="24"/>
          <w:szCs w:val="24"/>
        </w:rPr>
        <w:t xml:space="preserve">, согласно итоговому заключению о выдаче Свидетельства о допуске члену Ассоциации «СРО «СГС». 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решением, принятым Общим собранием членов Ассоциации «СРО «СГС» от 17.08.2016 г. (протокол №2),  вступительный взнос при переходе из другой саморегулируемой организации по региональному принципу с организаций не взимать.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Поручить специалисту, ответственному за ведение реестра членов Ассоциации «СРО «СГС», внести в реестр сведения </w:t>
      </w:r>
      <w:proofErr w:type="gramStart"/>
      <w:r w:rsidRPr="00DB00D3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DB00D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1442D" w:rsidRPr="00D1442D">
        <w:rPr>
          <w:rFonts w:ascii="Times New Roman" w:hAnsi="Times New Roman"/>
          <w:sz w:val="24"/>
          <w:szCs w:val="24"/>
        </w:rPr>
        <w:t>РОСЭЛЕКТРИК</w:t>
      </w:r>
      <w:r w:rsidRPr="00DB00D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B00D3" w:rsidRPr="00DB00D3" w:rsidRDefault="00DB00D3" w:rsidP="00DB00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0D3" w:rsidRPr="00DB00D3" w:rsidRDefault="00DB00D3" w:rsidP="00DB00D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DB00D3" w:rsidRPr="00DB00D3" w:rsidRDefault="00DB00D3" w:rsidP="00DB00D3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0D3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A63DA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F8" w:rsidRDefault="00E32FF8" w:rsidP="004773B1">
      <w:pPr>
        <w:spacing w:after="0" w:line="240" w:lineRule="auto"/>
      </w:pPr>
      <w:r>
        <w:separator/>
      </w:r>
    </w:p>
  </w:endnote>
  <w:endnote w:type="continuationSeparator" w:id="0">
    <w:p w:rsidR="00E32FF8" w:rsidRDefault="00E32FF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F8" w:rsidRDefault="00E32FF8" w:rsidP="004773B1">
      <w:pPr>
        <w:spacing w:after="0" w:line="240" w:lineRule="auto"/>
      </w:pPr>
      <w:r>
        <w:separator/>
      </w:r>
    </w:p>
  </w:footnote>
  <w:footnote w:type="continuationSeparator" w:id="0">
    <w:p w:rsidR="00E32FF8" w:rsidRDefault="00E32FF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F8" w:rsidRDefault="00D57786">
    <w:pPr>
      <w:pStyle w:val="a3"/>
      <w:jc w:val="center"/>
    </w:pPr>
    <w:fldSimple w:instr=" PAGE   \* MERGEFORMAT ">
      <w:r w:rsidR="00EF7A8E">
        <w:rPr>
          <w:noProof/>
        </w:rPr>
        <w:t>2</w:t>
      </w:r>
    </w:fldSimple>
  </w:p>
  <w:p w:rsidR="00E32FF8" w:rsidRDefault="00E32F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58D3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5065"/>
    <w:rsid w:val="0011614A"/>
    <w:rsid w:val="001269CE"/>
    <w:rsid w:val="0013430F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16812"/>
    <w:rsid w:val="00220800"/>
    <w:rsid w:val="00223437"/>
    <w:rsid w:val="0022365C"/>
    <w:rsid w:val="0022791A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68BE"/>
    <w:rsid w:val="00476EA1"/>
    <w:rsid w:val="004773B1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04523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3F0C"/>
    <w:rsid w:val="006657FD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29FF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48A6"/>
    <w:rsid w:val="00A459F7"/>
    <w:rsid w:val="00A462AA"/>
    <w:rsid w:val="00A555B2"/>
    <w:rsid w:val="00A63DA3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1442D"/>
    <w:rsid w:val="00D208BC"/>
    <w:rsid w:val="00D30244"/>
    <w:rsid w:val="00D30AE9"/>
    <w:rsid w:val="00D322E5"/>
    <w:rsid w:val="00D332A8"/>
    <w:rsid w:val="00D522DD"/>
    <w:rsid w:val="00D57786"/>
    <w:rsid w:val="00D64205"/>
    <w:rsid w:val="00D647D6"/>
    <w:rsid w:val="00D658CE"/>
    <w:rsid w:val="00D70D7F"/>
    <w:rsid w:val="00D71470"/>
    <w:rsid w:val="00D76FC3"/>
    <w:rsid w:val="00D82CCF"/>
    <w:rsid w:val="00D965A1"/>
    <w:rsid w:val="00DA29BC"/>
    <w:rsid w:val="00DB00D3"/>
    <w:rsid w:val="00DB7F62"/>
    <w:rsid w:val="00DC2F00"/>
    <w:rsid w:val="00DD1594"/>
    <w:rsid w:val="00DE691A"/>
    <w:rsid w:val="00DE692C"/>
    <w:rsid w:val="00E01E15"/>
    <w:rsid w:val="00E01FCD"/>
    <w:rsid w:val="00E03D70"/>
    <w:rsid w:val="00E0464D"/>
    <w:rsid w:val="00E10338"/>
    <w:rsid w:val="00E106E6"/>
    <w:rsid w:val="00E1503B"/>
    <w:rsid w:val="00E150E5"/>
    <w:rsid w:val="00E20206"/>
    <w:rsid w:val="00E32FF8"/>
    <w:rsid w:val="00E342FC"/>
    <w:rsid w:val="00E5181A"/>
    <w:rsid w:val="00E80A56"/>
    <w:rsid w:val="00E84A6B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EF7A8E"/>
    <w:rsid w:val="00F12C35"/>
    <w:rsid w:val="00F36306"/>
    <w:rsid w:val="00F545CD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04DC-3D3D-44EB-870F-FC1E908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102</cp:revision>
  <cp:lastPrinted>2016-12-02T12:27:00Z</cp:lastPrinted>
  <dcterms:created xsi:type="dcterms:W3CDTF">2013-06-26T05:12:00Z</dcterms:created>
  <dcterms:modified xsi:type="dcterms:W3CDTF">2016-12-28T12:24:00Z</dcterms:modified>
</cp:coreProperties>
</file>