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96" w:rsidRPr="009D2B96" w:rsidRDefault="009D2B96" w:rsidP="009D2B96">
      <w:pPr>
        <w:pStyle w:val="a3"/>
        <w:tabs>
          <w:tab w:val="left" w:pos="2410"/>
          <w:tab w:val="left" w:pos="439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D2B96">
        <w:rPr>
          <w:rFonts w:ascii="Times New Roman" w:hAnsi="Times New Roman"/>
          <w:sz w:val="24"/>
          <w:szCs w:val="24"/>
        </w:rPr>
        <w:t xml:space="preserve">РЕЗУЛЬТАТЫ </w:t>
      </w:r>
    </w:p>
    <w:p w:rsidR="009D2B96" w:rsidRPr="009D2B96" w:rsidRDefault="009D2B96" w:rsidP="009D2B96">
      <w:pPr>
        <w:pStyle w:val="a3"/>
        <w:tabs>
          <w:tab w:val="left" w:pos="2410"/>
          <w:tab w:val="left" w:pos="439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D2B96">
        <w:rPr>
          <w:rFonts w:ascii="Times New Roman" w:hAnsi="Times New Roman"/>
          <w:sz w:val="24"/>
          <w:szCs w:val="24"/>
        </w:rPr>
        <w:t xml:space="preserve">проведения плановых проверок соблюдения членами </w:t>
      </w:r>
    </w:p>
    <w:p w:rsidR="009D2B96" w:rsidRPr="009D2B96" w:rsidRDefault="009D2B96" w:rsidP="009D2B96">
      <w:pPr>
        <w:pStyle w:val="a3"/>
        <w:tabs>
          <w:tab w:val="left" w:pos="2410"/>
          <w:tab w:val="left" w:pos="439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D2B96">
        <w:rPr>
          <w:rFonts w:ascii="Times New Roman" w:hAnsi="Times New Roman"/>
          <w:sz w:val="24"/>
          <w:szCs w:val="24"/>
        </w:rPr>
        <w:t>Ассоциации «Саморегулируемая организация «Самарская гильдия строителей»</w:t>
      </w:r>
    </w:p>
    <w:p w:rsidR="009D2B96" w:rsidRPr="009D2B96" w:rsidRDefault="009D2B96" w:rsidP="009D2B96">
      <w:pPr>
        <w:pStyle w:val="a3"/>
        <w:tabs>
          <w:tab w:val="left" w:pos="2410"/>
          <w:tab w:val="left" w:pos="439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D2B96">
        <w:rPr>
          <w:rFonts w:ascii="Times New Roman" w:hAnsi="Times New Roman"/>
          <w:sz w:val="24"/>
          <w:szCs w:val="24"/>
        </w:rPr>
        <w:t xml:space="preserve">требований </w:t>
      </w:r>
      <w:proofErr w:type="gramStart"/>
      <w:r w:rsidRPr="009D2B96">
        <w:rPr>
          <w:rFonts w:ascii="Times New Roman" w:hAnsi="Times New Roman"/>
          <w:sz w:val="24"/>
          <w:szCs w:val="24"/>
        </w:rPr>
        <w:t>к выдачи</w:t>
      </w:r>
      <w:proofErr w:type="gramEnd"/>
      <w:r w:rsidRPr="009D2B96">
        <w:rPr>
          <w:rFonts w:ascii="Times New Roman" w:hAnsi="Times New Roman"/>
          <w:sz w:val="24"/>
          <w:szCs w:val="24"/>
        </w:rPr>
        <w:t xml:space="preserve"> свидетельств о допуске к работам, которые оказывают влияние </w:t>
      </w:r>
    </w:p>
    <w:p w:rsidR="009D2B96" w:rsidRPr="009D2B96" w:rsidRDefault="009D2B96" w:rsidP="009D2B96">
      <w:pPr>
        <w:pStyle w:val="a3"/>
        <w:tabs>
          <w:tab w:val="left" w:pos="2410"/>
          <w:tab w:val="left" w:pos="439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D2B96">
        <w:rPr>
          <w:rFonts w:ascii="Times New Roman" w:hAnsi="Times New Roman"/>
          <w:sz w:val="24"/>
          <w:szCs w:val="24"/>
        </w:rPr>
        <w:t>на безопасность объектов капитального строительства</w:t>
      </w:r>
    </w:p>
    <w:p w:rsidR="009D2B96" w:rsidRPr="009D2B96" w:rsidRDefault="009D2B96" w:rsidP="009D2B96">
      <w:pPr>
        <w:pStyle w:val="a3"/>
        <w:tabs>
          <w:tab w:val="left" w:pos="2410"/>
          <w:tab w:val="left" w:pos="439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D2B96">
        <w:rPr>
          <w:rFonts w:ascii="Times New Roman" w:hAnsi="Times New Roman"/>
          <w:sz w:val="24"/>
          <w:szCs w:val="24"/>
        </w:rPr>
        <w:t xml:space="preserve"> </w:t>
      </w:r>
      <w:r w:rsidRPr="009D2B96">
        <w:rPr>
          <w:rFonts w:ascii="Times New Roman" w:hAnsi="Times New Roman"/>
          <w:sz w:val="24"/>
          <w:szCs w:val="24"/>
        </w:rPr>
        <w:t>за 2018 год</w:t>
      </w:r>
    </w:p>
    <w:p w:rsidR="00510696" w:rsidRPr="00510696" w:rsidRDefault="00510696" w:rsidP="00510696">
      <w:pPr>
        <w:rPr>
          <w:lang w:eastAsia="en-US"/>
        </w:rPr>
      </w:pPr>
    </w:p>
    <w:tbl>
      <w:tblPr>
        <w:tblW w:w="478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26"/>
        <w:gridCol w:w="2538"/>
        <w:gridCol w:w="1269"/>
        <w:gridCol w:w="8"/>
        <w:gridCol w:w="9794"/>
      </w:tblGrid>
      <w:tr w:rsidR="009D2B96" w:rsidRPr="009D2B96" w:rsidTr="009D2B96">
        <w:trPr>
          <w:trHeight w:val="668"/>
        </w:trPr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9D2B9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904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ind w:left="-8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B96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D2B96">
              <w:rPr>
                <w:rFonts w:ascii="Times New Roman" w:hAnsi="Times New Roman"/>
                <w:b/>
                <w:sz w:val="18"/>
                <w:szCs w:val="18"/>
              </w:rPr>
              <w:t>организации</w:t>
            </w:r>
          </w:p>
        </w:tc>
        <w:tc>
          <w:tcPr>
            <w:tcW w:w="455" w:type="pct"/>
            <w:gridSpan w:val="2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B96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B96">
              <w:rPr>
                <w:rFonts w:ascii="Times New Roman" w:hAnsi="Times New Roman"/>
                <w:b/>
                <w:sz w:val="18"/>
                <w:szCs w:val="18"/>
              </w:rPr>
              <w:t>проверки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9D2B96">
              <w:rPr>
                <w:rFonts w:ascii="Times New Roman" w:hAnsi="Times New Roman"/>
                <w:b/>
                <w:sz w:val="18"/>
                <w:szCs w:val="18"/>
              </w:rPr>
              <w:t>Нарушения для применения мер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D2B96">
              <w:rPr>
                <w:rFonts w:ascii="Times New Roman" w:hAnsi="Times New Roman"/>
                <w:b/>
                <w:sz w:val="18"/>
                <w:szCs w:val="18"/>
              </w:rPr>
              <w:t>дисциплинарного воздействия</w:t>
            </w:r>
          </w:p>
        </w:tc>
      </w:tr>
      <w:tr w:rsidR="009D2B96" w:rsidRPr="009D2B96" w:rsidTr="009D2B96">
        <w:trPr>
          <w:trHeight w:val="536"/>
        </w:trPr>
        <w:tc>
          <w:tcPr>
            <w:tcW w:w="1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4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B96">
              <w:rPr>
                <w:rFonts w:ascii="Times New Roman" w:hAnsi="Times New Roman"/>
                <w:b/>
                <w:sz w:val="18"/>
                <w:szCs w:val="18"/>
              </w:rPr>
              <w:t>вид нарушения</w:t>
            </w:r>
          </w:p>
        </w:tc>
      </w:tr>
      <w:tr w:rsidR="009D2B96" w:rsidRPr="009D2B96" w:rsidTr="009D2B96">
        <w:trPr>
          <w:trHeight w:val="418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ООО «Строй-Блок»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09.01.2018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соблюдается требование к страхованию гражданской ответственности</w:t>
            </w:r>
          </w:p>
        </w:tc>
      </w:tr>
      <w:tr w:rsidR="009D2B96" w:rsidRPr="009D2B96" w:rsidTr="009D2B96">
        <w:trPr>
          <w:trHeight w:val="440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Самарская строительно-монтажная компания»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10.01.2018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379"/>
        </w:trPr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«АВК-инжиниринг»</w:t>
            </w:r>
          </w:p>
        </w:tc>
        <w:tc>
          <w:tcPr>
            <w:tcW w:w="455" w:type="pct"/>
            <w:gridSpan w:val="2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12.01.2018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соблюдается требование к страхованию гражданской ответственности</w:t>
            </w:r>
          </w:p>
        </w:tc>
      </w:tr>
      <w:tr w:rsidR="009D2B96" w:rsidRPr="009D2B96" w:rsidTr="009D2B96">
        <w:trPr>
          <w:trHeight w:val="501"/>
        </w:trPr>
        <w:tc>
          <w:tcPr>
            <w:tcW w:w="1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gridSpan w:val="2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соблюдается требование к выдаче свидетельства о допуске в части численности работников, необходимых для получения тех или иных видов работ</w:t>
            </w:r>
          </w:p>
        </w:tc>
      </w:tr>
      <w:tr w:rsidR="009D2B96" w:rsidRPr="009D2B96" w:rsidTr="009D2B96">
        <w:trPr>
          <w:trHeight w:val="369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ВолгоЭнергоСтрой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457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СК «Строй-НК»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15.01.2018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380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Оргэнергомонтаж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16.01.2018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460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СпецЭнергСтрой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16.01.2018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461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СтройТрест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17.01.2018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425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ООО СК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ТриАС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18.01.2018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390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«ИСК СУ №3»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</w:t>
            </w:r>
          </w:p>
        </w:tc>
      </w:tr>
      <w:tr w:rsidR="009D2B96" w:rsidRPr="009D2B96" w:rsidTr="009D2B96">
        <w:trPr>
          <w:trHeight w:val="383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«АРС»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22.01.2018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соблюдается требование к страхованию гражданской ответственности</w:t>
            </w:r>
          </w:p>
        </w:tc>
      </w:tr>
      <w:tr w:rsidR="009D2B96" w:rsidRPr="009D2B96" w:rsidTr="009D2B96">
        <w:trPr>
          <w:trHeight w:val="355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«БПО-Отрадный»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23.01.2018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363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«СТРОЙРЕСУРС»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24.01.2018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325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СК «СТРОЙРЕСУРС»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24.01.2018 Без выезда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12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«УМ ВТС»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25.01.2018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Заявленный состав сотрудников ООО "УМ ВТС" </w:t>
            </w:r>
            <w:r w:rsidRPr="009D2B96">
              <w:rPr>
                <w:rFonts w:ascii="Times New Roman" w:hAnsi="Times New Roman"/>
                <w:sz w:val="18"/>
                <w:szCs w:val="18"/>
                <w:u w:val="single"/>
              </w:rPr>
              <w:t>не соответствует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 xml:space="preserve"> требованиям членства в Ассоциации СРО СГС</w:t>
            </w:r>
          </w:p>
        </w:tc>
      </w:tr>
      <w:tr w:rsidR="009D2B96" w:rsidRPr="009D2B96" w:rsidTr="009D2B96">
        <w:trPr>
          <w:trHeight w:val="485"/>
        </w:trPr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04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«СДО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Союзлифтмонтаж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55" w:type="pct"/>
            <w:gridSpan w:val="2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29.01.2018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Работники Кузьмичев С.В., 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Отряскин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 xml:space="preserve"> С.В. и 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Апёнкин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 xml:space="preserve"> А.В. должны пройти курсы повышения квалификации.</w:t>
            </w:r>
          </w:p>
        </w:tc>
      </w:tr>
      <w:tr w:rsidR="009D2B96" w:rsidRPr="009D2B96" w:rsidTr="009D2B96">
        <w:trPr>
          <w:trHeight w:val="341"/>
        </w:trPr>
        <w:tc>
          <w:tcPr>
            <w:tcW w:w="1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при выполнении работ на особо опасных, технически сложных и уникальных объектах капитального строительства</w:t>
            </w:r>
          </w:p>
        </w:tc>
      </w:tr>
      <w:tr w:rsidR="009D2B96" w:rsidRPr="009D2B96" w:rsidTr="009D2B96">
        <w:trPr>
          <w:trHeight w:val="427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ООО «ПДК-2»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30.01.2018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</w:t>
            </w:r>
          </w:p>
        </w:tc>
      </w:tr>
      <w:tr w:rsidR="009D2B96" w:rsidRPr="009D2B96" w:rsidTr="009D2B96">
        <w:trPr>
          <w:trHeight w:val="391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ООО «РАВЕНСКАР»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31.01.2018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ПРОВЕРКА НЕ СОСТАЯЛАСЬ-ОРГАНИЗАЦИЯ НЕ НАЙДЕНА ПО УКАЗАНОМУ АДРЕСУ</w:t>
            </w:r>
          </w:p>
        </w:tc>
      </w:tr>
      <w:tr w:rsidR="009D2B96" w:rsidRPr="009D2B96" w:rsidTr="009D2B96">
        <w:trPr>
          <w:trHeight w:val="355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«Дельта-Строй»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01.02.2018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729"/>
        </w:trPr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4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ООО «БУРОВАЯ КОМПАНИЯ «ОТРАДНОЕ»</w:t>
            </w:r>
          </w:p>
        </w:tc>
        <w:tc>
          <w:tcPr>
            <w:tcW w:w="455" w:type="pct"/>
            <w:gridSpan w:val="2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05.02.2018</w:t>
            </w:r>
          </w:p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ООО «БК «ОТРАДНОЕ» в Ассоциации СРО СГС на право осуществлять строительство, реконструкцию, капитальный ремонт объектов капитального строительства.</w:t>
            </w:r>
          </w:p>
        </w:tc>
      </w:tr>
      <w:tr w:rsidR="009D2B96" w:rsidRPr="009D2B96" w:rsidTr="009D2B96">
        <w:trPr>
          <w:trHeight w:val="729"/>
        </w:trPr>
        <w:tc>
          <w:tcPr>
            <w:tcW w:w="1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ООО «БК «ОТРАДНОЕ» не соблюдаются требования к страхованию при выполнению работ на особо опасных, технически сложных и уникальных объектах капитального строительства</w:t>
            </w:r>
          </w:p>
        </w:tc>
      </w:tr>
      <w:tr w:rsidR="009D2B96" w:rsidRPr="009D2B96" w:rsidTr="009D2B96">
        <w:trPr>
          <w:trHeight w:val="145"/>
        </w:trPr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4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«Гольфстрим»</w:t>
            </w:r>
          </w:p>
        </w:tc>
        <w:tc>
          <w:tcPr>
            <w:tcW w:w="455" w:type="pct"/>
            <w:gridSpan w:val="2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06.02.2018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в НРС на право осуществлять строительство, реконструкцию, капитальный ремонт объектов капитального строительства.</w:t>
            </w:r>
          </w:p>
        </w:tc>
      </w:tr>
      <w:tr w:rsidR="009D2B96" w:rsidRPr="009D2B96" w:rsidTr="009D2B96">
        <w:trPr>
          <w:trHeight w:val="145"/>
        </w:trPr>
        <w:tc>
          <w:tcPr>
            <w:tcW w:w="1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gridSpan w:val="2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Работники Чернышов А.В. и Львов А.В. не имеют действующие свидетельства повышения квалификации</w:t>
            </w:r>
          </w:p>
        </w:tc>
      </w:tr>
      <w:tr w:rsidR="009D2B96" w:rsidRPr="009D2B96" w:rsidTr="009D2B96">
        <w:trPr>
          <w:trHeight w:val="145"/>
        </w:trPr>
        <w:tc>
          <w:tcPr>
            <w:tcW w:w="1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gridSpan w:val="2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при выполнении работ на объектах капитального строительства.</w:t>
            </w:r>
          </w:p>
        </w:tc>
      </w:tr>
      <w:tr w:rsidR="009D2B96" w:rsidRPr="009D2B96" w:rsidTr="009D2B96">
        <w:trPr>
          <w:trHeight w:val="505"/>
        </w:trPr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4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ЭнергоСтройМонтаж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5" w:type="pct"/>
            <w:gridSpan w:val="2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ЭнергоСтройМонтаж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в Ассоциацию СРО СГС на право осуществлять строительство, реконструкцию, капитальный ремонт объектов капитального строительства.</w:t>
            </w:r>
          </w:p>
        </w:tc>
      </w:tr>
      <w:tr w:rsidR="009D2B96" w:rsidRPr="009D2B96" w:rsidTr="009D2B96">
        <w:trPr>
          <w:trHeight w:val="505"/>
        </w:trPr>
        <w:tc>
          <w:tcPr>
            <w:tcW w:w="1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ЭнергоСтройМонтаж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не соблюдаются требования к страхованию при выполнении работ на особо опасных, технически сложных и уникальных объектах капитального строительства.</w:t>
            </w:r>
          </w:p>
        </w:tc>
      </w:tr>
      <w:tr w:rsidR="009D2B96" w:rsidRPr="009D2B96" w:rsidTr="009D2B96">
        <w:trPr>
          <w:trHeight w:val="591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«Строй-Спектр»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08.02.2018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844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09.02.2018</w:t>
            </w:r>
          </w:p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выезда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ПРОВЕРКА НЕ СОСТАЯЛАСЬ. ОРГАНИЗАЦИЮ 24.01.2018 г.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ИСКЛЮЧЕНО ИЗ РЕЕСТРА ЧЛЕНОВ СРО СГС</w:t>
            </w:r>
          </w:p>
        </w:tc>
      </w:tr>
      <w:tr w:rsidR="009D2B96" w:rsidRPr="009D2B96" w:rsidTr="009D2B96">
        <w:trPr>
          <w:trHeight w:val="525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Инжиниринговая компания «ПОЛИНОМ»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12.02.2018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34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«АВС»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03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Билд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-С»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14.02.2018  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66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«Строй-Приоритет»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35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«ПСК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НефтеГазСтрой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16.02.2018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487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90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ind w:left="-54" w:right="-16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«Производственно-строительная компания «Дом»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20.02.2018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27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«БАЗИС СТРОЙ»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26.02.2018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446"/>
        </w:trPr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4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«Инжиниринговая Компания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Самкорп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5" w:type="pct"/>
            <w:gridSpan w:val="2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Соколов А.А. должен пройти повышение квалификации</w:t>
            </w:r>
          </w:p>
        </w:tc>
      </w:tr>
      <w:tr w:rsidR="009D2B96" w:rsidRPr="009D2B96" w:rsidTr="009D2B96">
        <w:trPr>
          <w:trHeight w:val="588"/>
        </w:trPr>
        <w:tc>
          <w:tcPr>
            <w:tcW w:w="1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при выполнении работ на объектах капитального строительства.</w:t>
            </w:r>
          </w:p>
        </w:tc>
      </w:tr>
      <w:tr w:rsidR="009D2B96" w:rsidRPr="009D2B96" w:rsidTr="009D2B96">
        <w:trPr>
          <w:trHeight w:val="774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ООО «МЗС»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2B96">
              <w:rPr>
                <w:rFonts w:ascii="Times New Roman" w:hAnsi="Times New Roman"/>
                <w:sz w:val="18"/>
                <w:szCs w:val="18"/>
                <w:lang w:eastAsia="ru-RU"/>
              </w:rPr>
              <w:t>28.02.2018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618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СтройТехКонтроль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Заявленный состав сотрудников 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СтройТехКонтроль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не соответствует требованиям членства в Ассоциации.</w:t>
            </w:r>
          </w:p>
        </w:tc>
      </w:tr>
      <w:tr w:rsidR="009D2B96" w:rsidRPr="009D2B96" w:rsidTr="009D2B96">
        <w:trPr>
          <w:trHeight w:val="697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 «САНЕКО»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02.03.2018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Работник </w:t>
            </w:r>
            <w:r w:rsidRPr="009D2B9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Кротов Роман Борисович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 xml:space="preserve"> должен пройти курсы повышения квалификации</w:t>
            </w:r>
          </w:p>
        </w:tc>
      </w:tr>
      <w:tr w:rsidR="009D2B96" w:rsidRPr="009D2B96" w:rsidTr="009D2B96">
        <w:trPr>
          <w:trHeight w:val="496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ind w:left="-109" w:right="-1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«Самарские скважинные технологии»</w:t>
            </w:r>
          </w:p>
        </w:tc>
        <w:tc>
          <w:tcPr>
            <w:tcW w:w="455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05.03.2018 Выездная</w:t>
            </w:r>
          </w:p>
        </w:tc>
        <w:tc>
          <w:tcPr>
            <w:tcW w:w="3490" w:type="pct"/>
            <w:shd w:val="clear" w:color="auto" w:fill="FFFFFF" w:themeFill="background1"/>
            <w:vAlign w:val="center"/>
          </w:tcPr>
          <w:p w:rsidR="009D2B96" w:rsidRPr="009D2B96" w:rsidRDefault="009D2B96" w:rsidP="009D2B9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705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«Декор»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06.03.2018 Без выезда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651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38а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«ДЭП № 291»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13.03.2018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при выполнении работ на объектах капитального строительства.</w:t>
            </w:r>
          </w:p>
        </w:tc>
      </w:tr>
      <w:tr w:rsidR="009D2B96" w:rsidRPr="009D2B96" w:rsidTr="009D2B96">
        <w:trPr>
          <w:trHeight w:val="673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 «Департамент строительства администрации 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Чапаевск»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14.03.2018 Без выезда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Заявленный состав сотрудников ООО «Департамент строительства администрации 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г.о.Чапаевск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не соответствует требованиям членства в Ассоциации.</w:t>
            </w:r>
          </w:p>
        </w:tc>
      </w:tr>
      <w:tr w:rsidR="009D2B96" w:rsidRPr="009D2B96" w:rsidTr="009D2B96">
        <w:trPr>
          <w:trHeight w:val="673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«Петролеум»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12.03.2018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Заявить двух специалистов в НРС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Провести повышение квалификации трех специалистов</w:t>
            </w:r>
          </w:p>
        </w:tc>
      </w:tr>
      <w:tr w:rsidR="009D2B96" w:rsidRPr="009D2B96" w:rsidTr="009D2B96">
        <w:trPr>
          <w:trHeight w:val="673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ВегаПромСтрой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15.03.2018 Выездная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13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Волгосантехмонтаж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16.03.2018 Выездная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609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УниксСтройСервис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19.03.2018 Выездная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76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«СМП-М»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20.03.2018 Выездная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53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Стройком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21.03.2018 Выездная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609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Самаранефть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-Сервис»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22.03.2018 Без выезда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1367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«Лига-Сервис»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23.03.2018 Без выезда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Не заявлен состав сотрудников ООО «Лига-Сервис» в Ассоциацию СРО СГС на право осуществлять строительство, реконструкцию, капитальный ремонт объектов капитального строительства</w:t>
            </w:r>
            <w:r w:rsidRPr="009D2B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особо опасных, технически сложных и</w:t>
            </w:r>
            <w:r w:rsidRPr="009D2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уникальны</w:t>
            </w:r>
            <w:r w:rsidRPr="009D2B96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r w:rsidRPr="009D2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объект</w:t>
            </w:r>
            <w:r w:rsidRPr="009D2B96">
              <w:rPr>
                <w:rFonts w:ascii="Times New Roman" w:hAnsi="Times New Roman" w:cs="Times New Roman"/>
                <w:bCs/>
                <w:sz w:val="18"/>
                <w:szCs w:val="18"/>
              </w:rPr>
              <w:t>ов,</w:t>
            </w:r>
            <w:r w:rsidRPr="009D2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(за исключением </w:t>
            </w:r>
            <w:r w:rsidRPr="009D2B96">
              <w:rPr>
                <w:rFonts w:ascii="Times New Roman" w:hAnsi="Times New Roman" w:cs="Times New Roman"/>
                <w:bCs/>
                <w:sz w:val="18"/>
                <w:szCs w:val="18"/>
              </w:rPr>
              <w:t>объектов использования атомной энергии)</w:t>
            </w:r>
            <w:r w:rsidRPr="009D2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9D2B96" w:rsidRPr="009D2B96" w:rsidTr="009D2B96">
        <w:trPr>
          <w:trHeight w:val="475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«РОСЭЛЕКТРИК»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26.03.2018 Выездная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98"/>
        </w:trPr>
        <w:tc>
          <w:tcPr>
            <w:tcW w:w="152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04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РусСтройКом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vMerge w:val="restar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27.03.2018 Выездная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РусСтройКом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в Ассоциацию СРО СГС на право осуществлять строительство, реконструкцию, капитальный ремонт объектов капитального строительства</w:t>
            </w:r>
            <w:r w:rsidRPr="009D2B96">
              <w:rPr>
                <w:rFonts w:ascii="Times New Roman" w:hAnsi="Times New Roman"/>
                <w:bCs/>
                <w:sz w:val="18"/>
                <w:szCs w:val="18"/>
              </w:rPr>
              <w:t xml:space="preserve"> особо опасных, технически сложных и уникальных объектов, (за исключением объектов использования атомной энергии).</w:t>
            </w:r>
          </w:p>
        </w:tc>
      </w:tr>
      <w:tr w:rsidR="009D2B96" w:rsidRPr="009D2B96" w:rsidTr="009D2B96">
        <w:trPr>
          <w:trHeight w:val="598"/>
        </w:trPr>
        <w:tc>
          <w:tcPr>
            <w:tcW w:w="1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при выполнении работ на объектах капитального строительства включая особо опасные, технически сложные и уникальные объекты, (за исключением объектов использования атомной энергии).</w:t>
            </w:r>
          </w:p>
        </w:tc>
      </w:tr>
      <w:tr w:rsidR="009D2B96" w:rsidRPr="009D2B96" w:rsidTr="009D2B96">
        <w:trPr>
          <w:trHeight w:val="424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«ГОРИЗОНТ»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28.03.2018 Выездная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«Строительно-монтажное управление-5»</w:t>
            </w:r>
          </w:p>
        </w:tc>
        <w:tc>
          <w:tcPr>
            <w:tcW w:w="452" w:type="pct"/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29.03.2018 Выездная</w:t>
            </w:r>
          </w:p>
        </w:tc>
        <w:tc>
          <w:tcPr>
            <w:tcW w:w="3493" w:type="pct"/>
            <w:gridSpan w:val="2"/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83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Производственно-сервисный центр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Астэр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02.04.2018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Повысить сумму страхования до 15 000 000 руб. для особо опасных и уникальных объектов строительства.</w:t>
            </w:r>
          </w:p>
        </w:tc>
      </w:tr>
      <w:tr w:rsidR="009D2B96" w:rsidRPr="009D2B96" w:rsidTr="009D2B96">
        <w:trPr>
          <w:trHeight w:val="844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«ИНТЕР-Ойл»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03.04.2018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Не заявлен состав сотрудников </w:t>
            </w:r>
            <w:r w:rsidRPr="009D2B96">
              <w:rPr>
                <w:rStyle w:val="22"/>
                <w:sz w:val="18"/>
                <w:szCs w:val="18"/>
              </w:rPr>
              <w:t xml:space="preserve">ООО «ИНТЕР-Ойл» 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в Ассоциацию СРО СГС на право осуществлять строительство, реконструкцию, капитальный ремонт объектов капитального строительства</w:t>
            </w:r>
            <w:r w:rsidRPr="009D2B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особо опасных, технически сложных и</w:t>
            </w:r>
            <w:r w:rsidRPr="009D2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уникальны</w:t>
            </w:r>
            <w:r w:rsidRPr="009D2B96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r w:rsidRPr="009D2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объект</w:t>
            </w:r>
            <w:r w:rsidRPr="009D2B96">
              <w:rPr>
                <w:rFonts w:ascii="Times New Roman" w:hAnsi="Times New Roman" w:cs="Times New Roman"/>
                <w:bCs/>
                <w:sz w:val="18"/>
                <w:szCs w:val="18"/>
              </w:rPr>
              <w:t>ов,</w:t>
            </w:r>
            <w:r w:rsidRPr="009D2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(за исключением </w:t>
            </w:r>
            <w:r w:rsidRPr="009D2B96">
              <w:rPr>
                <w:rFonts w:ascii="Times New Roman" w:hAnsi="Times New Roman" w:cs="Times New Roman"/>
                <w:bCs/>
                <w:sz w:val="18"/>
                <w:szCs w:val="18"/>
              </w:rPr>
              <w:t>объектов использования атомной энергии)</w:t>
            </w:r>
            <w:r w:rsidRPr="009D2B9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9D2B96" w:rsidRPr="009D2B96" w:rsidTr="009D2B96">
        <w:trPr>
          <w:trHeight w:val="43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Федоров Автандил Николаевич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04.04.2018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Заявить двух специалистов в НРС</w:t>
            </w:r>
          </w:p>
        </w:tc>
      </w:tr>
      <w:tr w:rsidR="009D2B96" w:rsidRPr="009D2B96" w:rsidTr="009D2B96">
        <w:trPr>
          <w:trHeight w:val="426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 на объектах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Стройсервис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Не заявлен состав сотрудников </w:t>
            </w:r>
            <w:r w:rsidRPr="009D2B96">
              <w:rPr>
                <w:rStyle w:val="22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Style w:val="22"/>
                <w:sz w:val="18"/>
                <w:szCs w:val="18"/>
              </w:rPr>
              <w:t>Стройсервис</w:t>
            </w:r>
            <w:proofErr w:type="spellEnd"/>
            <w:r w:rsidRPr="009D2B96">
              <w:rPr>
                <w:rStyle w:val="22"/>
                <w:sz w:val="18"/>
                <w:szCs w:val="18"/>
              </w:rPr>
              <w:t xml:space="preserve">»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в Ассоциацию СРО СГС на право осуществлять строительство, реконструкцию, капитальный ремонт объектов капитального строительства</w:t>
            </w:r>
            <w:r w:rsidRPr="009D2B96">
              <w:rPr>
                <w:rFonts w:ascii="Times New Roman" w:hAnsi="Times New Roman"/>
                <w:bCs/>
                <w:sz w:val="18"/>
                <w:szCs w:val="18"/>
              </w:rPr>
              <w:t xml:space="preserve"> за исключением особо опасных, технически сложных и уникальных объектов, объектов использования атомной энергии.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Не соблюдаются требования </w:t>
            </w:r>
            <w:r w:rsidRPr="009D2B96">
              <w:rPr>
                <w:rStyle w:val="22"/>
                <w:sz w:val="18"/>
                <w:szCs w:val="18"/>
              </w:rPr>
              <w:t xml:space="preserve">к страхованию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гражданской ответственности</w:t>
            </w:r>
            <w:r w:rsidRPr="009D2B96">
              <w:rPr>
                <w:rStyle w:val="22"/>
                <w:sz w:val="18"/>
                <w:szCs w:val="18"/>
              </w:rPr>
              <w:t>.</w:t>
            </w:r>
          </w:p>
        </w:tc>
      </w:tr>
      <w:tr w:rsidR="009D2B96" w:rsidRPr="009D2B96" w:rsidTr="009D2B96">
        <w:trPr>
          <w:trHeight w:val="368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Сантэл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06.04.2018</w:t>
            </w:r>
          </w:p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Включить двух работников, занимающих должности руководителей в Национальный реестр специалистов</w:t>
            </w:r>
          </w:p>
        </w:tc>
      </w:tr>
      <w:tr w:rsidR="009D2B96" w:rsidRPr="009D2B96" w:rsidTr="009D2B96">
        <w:trPr>
          <w:trHeight w:val="36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Провести повышение квалификации заявленных специалистов организации</w:t>
            </w:r>
          </w:p>
        </w:tc>
      </w:tr>
      <w:tr w:rsidR="009D2B96" w:rsidRPr="009D2B96" w:rsidTr="009D2B96">
        <w:trPr>
          <w:trHeight w:val="53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СОФПИЖС на селе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09.04.2018</w:t>
            </w:r>
          </w:p>
          <w:p w:rsidR="009D2B96" w:rsidRPr="009D2B96" w:rsidRDefault="009D2B96" w:rsidP="005818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«Лифт-Сервис»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10.04.2018</w:t>
            </w:r>
          </w:p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646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«СК 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11.04.2018</w:t>
            </w:r>
          </w:p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Не заявлен состав сотрудников ООО «СК 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Русстрой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в Ассоциации СРО СГС на право осуществлять строительство, реконструкцию, капитальный ремонт объектов капитального строительства</w:t>
            </w:r>
            <w:r w:rsidRPr="009D2B96">
              <w:rPr>
                <w:rFonts w:ascii="Times New Roman" w:hAnsi="Times New Roman"/>
                <w:bCs/>
                <w:sz w:val="18"/>
                <w:szCs w:val="18"/>
              </w:rPr>
              <w:t xml:space="preserve"> за исключением особо опасных, технически сложных и уникальных объектов, объектов использования атомной энергии.</w:t>
            </w:r>
          </w:p>
        </w:tc>
      </w:tr>
      <w:tr w:rsidR="009D2B96" w:rsidRPr="009D2B96" w:rsidTr="009D2B96">
        <w:trPr>
          <w:trHeight w:val="646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при выполнении работ на объектах капитального строительства</w:t>
            </w:r>
          </w:p>
        </w:tc>
      </w:tr>
      <w:tr w:rsidR="009D2B96" w:rsidRPr="009D2B96" w:rsidTr="009D2B96">
        <w:trPr>
          <w:trHeight w:val="98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ind w:right="-1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СтройМонтажКомплект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ПРОВЕРКА НЕ СОСТАЯЛАСЬ-ОРГАНИЗАЦИЯ НЕ НАЙДЕНА ПО УКАЗАНОМУ АДРЕСУ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ГрадСтрой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ГрадСтрой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в Ассоциации СРО СГС на право осуществлять строительство, реконструкцию, капитальный ремонт объектов капитального строительства</w:t>
            </w:r>
            <w:r w:rsidRPr="009D2B96">
              <w:rPr>
                <w:rFonts w:ascii="Times New Roman" w:hAnsi="Times New Roman"/>
                <w:bCs/>
                <w:sz w:val="18"/>
                <w:szCs w:val="18"/>
              </w:rPr>
              <w:t xml:space="preserve"> за исключением особо опасных, технически сложных и уникальных объектов, объектов использования атомной энергии.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при выполнении работ на объектах капитального строительства.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Акционерное общество «Ракетно-космический центр «Прогресс»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16.04.2018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65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«Фаворит»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17.04.2018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842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«ВОЛГОЭНЕРГОСТРОЙПРОЕКТ»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18.04.2018   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Строительная Компания "Гранит"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19.04.2018  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АО «Волгатранстрой-9»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ВолгаАвтоДор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17.05.2018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на право осуществлять строительство, реконструкцию, капитальный ремонт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ЭлектроПромМонтаж</w:t>
            </w:r>
            <w:proofErr w:type="spellEnd"/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20.05.2018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«СУ «Самарского Облпотребсоюза»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21.05.2018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ПК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Вентиляционник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22.05.2018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количественный состав сотрудников на право осуществлять строительство, реконструкцию, капитальный ремонт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«Время плюс»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Не соблюдаются требования </w:t>
            </w:r>
            <w:r w:rsidRPr="009D2B96">
              <w:rPr>
                <w:rStyle w:val="22"/>
                <w:sz w:val="18"/>
                <w:szCs w:val="18"/>
              </w:rPr>
              <w:t xml:space="preserve">к страхованию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гражданской ответственности</w:t>
            </w:r>
            <w:r w:rsidRPr="009D2B96">
              <w:rPr>
                <w:rStyle w:val="22"/>
                <w:sz w:val="18"/>
                <w:szCs w:val="18"/>
              </w:rPr>
              <w:t xml:space="preserve"> при выполнении работ на объектах капитального строительства.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«ЭРА»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Волгатранслифт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29.05.2018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«Производственно-Логистический Комплекс»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ПРОВЕРКА НЕ СОСТАЯЛАСЬ-ОРГАНИЗАЦИЯ НЕ НАЙДЕНА ПО УКАЗАНОМУ АДРЕСУ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"СИМД"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04.06.2018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ПРОВЕРКА НЕ СОСТАЯЛАСЬ-ОРГАНИЗАЦИЯ НЕ НАЙДЕНА ПО УКАЗАНОМУ АДРЕСУ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Самаратепломонтаж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26.06.2018Выездная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«Нова»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27.06.2018Выездная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«Технологическое обеспечение дорожного строительства»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28.06.2018Выездная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ИСКЛЮЧЕНЫ!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«ПКФ Герметизирующие материалы»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29.06.2018Выездная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Акционерное общество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Гипрострой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Самара»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13.07.2018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"Современные строительные технологии"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17.07.2018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Строительная компания «Базис»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11.07.2018 Документарн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соблюдаются требования </w:t>
            </w:r>
            <w:r w:rsidRPr="009D2B96">
              <w:rPr>
                <w:rStyle w:val="22"/>
                <w:sz w:val="18"/>
                <w:szCs w:val="18"/>
              </w:rPr>
              <w:t xml:space="preserve">к страхованию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гражданской ответственности</w:t>
            </w:r>
            <w:r w:rsidRPr="009D2B96">
              <w:rPr>
                <w:rStyle w:val="22"/>
                <w:sz w:val="18"/>
                <w:szCs w:val="18"/>
              </w:rPr>
              <w:t xml:space="preserve"> при выполнении работ на объектах капитального строительства.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«ТЭС-А»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12.07.2018  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Не соблюдаются требования к страхованию гражданской ответственности при выполнении работ на объектах капитального строительства</w:t>
            </w:r>
          </w:p>
          <w:p w:rsidR="009D2B96" w:rsidRPr="009D2B96" w:rsidRDefault="009D2B96" w:rsidP="0031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Включить двух работников в Национальный реестр специалистов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Акционерное общество «Балтийская Строительная Компания – СПб»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13.07.2018  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ФинТрастСтрой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16.07.2018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«Строительная компания Сервис-Д»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17.07.2018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Style w:val="22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Не соблюдаются требования </w:t>
            </w:r>
            <w:r w:rsidRPr="009D2B96">
              <w:rPr>
                <w:rStyle w:val="22"/>
                <w:sz w:val="18"/>
                <w:szCs w:val="18"/>
              </w:rPr>
              <w:t xml:space="preserve">к страхованию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гражданской ответственности</w:t>
            </w:r>
            <w:r w:rsidRPr="009D2B96">
              <w:rPr>
                <w:rStyle w:val="22"/>
                <w:sz w:val="18"/>
                <w:szCs w:val="18"/>
              </w:rPr>
              <w:t xml:space="preserve"> при выполнении работ на объектах капитального строительства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учреждение Самарской области «Природоохранный центр»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18.07.2018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ГБУ СО «Природоохранный центр» в Ассоциации «СРО «СГС» на право осуществлять строительство, реконструкцию, капитальный ремонт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Акционерное общество «Самара-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Волгоэлектромонтаж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19.07.2018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«АМОНД»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20.07.2018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Электропульт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23.07.2018 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ПРОВЕРКА НЕ СОСТАЯЛАСЬ-ОРГАНИЗАЦИЯ НЕ НАЙДЕНА ПО УКАЗАНОМУ АДРЕСУ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«Волга-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ГарантСтрой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24.07.2018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БЕЗ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ТехКонтакт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25.07.2018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1.Не заключен договор страхования</w:t>
            </w:r>
          </w:p>
          <w:p w:rsidR="009D2B96" w:rsidRPr="009D2B96" w:rsidRDefault="009D2B96" w:rsidP="00313E7D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2.Провести повышение квалификации заявленных специалистов организации Смирнова И.Г. и Родина </w:t>
            </w:r>
            <w:proofErr w:type="gram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С.И..</w:t>
            </w:r>
            <w:proofErr w:type="gramEnd"/>
          </w:p>
          <w:p w:rsidR="009D2B96" w:rsidRPr="009D2B96" w:rsidRDefault="009D2B96" w:rsidP="00313E7D">
            <w:pPr>
              <w:pStyle w:val="a7"/>
              <w:ind w:left="129" w:hanging="14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СК «Поволжье»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26.07.2018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«ИНТ»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27.07.2018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«СКДМ»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30.07.2017  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1.Не заявлен состав «СКДМ» в НРС на право осуществлять строительство, реконструкцию, капитальный ремонт объектов капитального строительства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2. Не заключен договор страхования</w:t>
            </w:r>
          </w:p>
          <w:p w:rsidR="009D2B96" w:rsidRPr="009D2B96" w:rsidRDefault="009D2B96" w:rsidP="00313E7D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3.Провести повышение квалификации заявленных специалистов организации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Закрытое акционерное общество «Завод железобетонных изделий № 8»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31.07.2018   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"Сплав ЛТД"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Открытое акционерное общество "</w:t>
            </w:r>
            <w:proofErr w:type="spellStart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Сызраньгаз</w:t>
            </w:r>
            <w:proofErr w:type="spellEnd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"СК Град"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1.Не заявлен состав сотрудников «СК Град» в Ассоциации «СРО «СГС» на право осуществлять строительство, реконструкцию, капитальный ремонт объектов капитального строительства</w:t>
            </w: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2.Н</w:t>
            </w: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е соблюдается требование к повышению квалификации заявленных специалиста по направлению подготовки в области строительства не реже одного раза в пять лет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"Поволжская строительная корпорация"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ind w:firstLine="271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«Поволжская строительная корпорация» в Ассоциации «СРО «СГС» на право осуществлять строительство, реконструкцию, капитальный ремонт объектов капитального строительства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"РСП Вымпел"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ind w:left="-12" w:firstLine="283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Шард</w:t>
            </w:r>
            <w:proofErr w:type="spellEnd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ООО СЗ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Шард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не соблюдается требование к повышению квалификации специалистов по направлению подготовки в области строительства не реже одного раза в пять лет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"Управление "Спецстрой"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D2B9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СтройЭкспертНадзор</w:t>
            </w:r>
            <w:proofErr w:type="spellEnd"/>
            <w:r w:rsidRPr="009D2B96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sz w:val="18"/>
                <w:szCs w:val="18"/>
              </w:rPr>
              <w:t>14.08.2018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Дорстрой</w:t>
            </w:r>
            <w:proofErr w:type="spellEnd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"СПМУ-</w:t>
            </w:r>
            <w:r w:rsidRPr="009D2B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ПЕНЕТРОН"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16.08.2018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Документарн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lastRenderedPageBreak/>
              <w:t>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Общество с ограниченной </w:t>
            </w:r>
            <w:proofErr w:type="spellStart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ответстенностью</w:t>
            </w:r>
            <w:proofErr w:type="spellEnd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ВолгоПромМонтаж</w:t>
            </w:r>
            <w:proofErr w:type="spellEnd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"Трест 12"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1.Не заявлен состав сотрудников «СК Град» в Ассоциации «СРО «СГС» на право осуществлять строительство, реконструкцию, капитальный ремонт объектов капитального строительства</w:t>
            </w: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2.Н</w:t>
            </w: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е соблюдается требование к повышению квалификации заявленных специалиста по направлению подготовки в области строительства не реже одного раза в пять лет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3. 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"Куб"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1.Не заявлен состав сотрудников «Куб» в Ассоциации «СРО «СГС» на право осуществлять строительство, реконструкцию, капитальный ремонт объектов капитального строительства</w:t>
            </w: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2. Н</w:t>
            </w:r>
            <w:r w:rsidRPr="009D2B96">
              <w:rPr>
                <w:rFonts w:ascii="Times New Roman" w:hAnsi="Times New Roman"/>
                <w:color w:val="000000"/>
                <w:sz w:val="18"/>
                <w:szCs w:val="18"/>
              </w:rPr>
              <w:t>е соблюдается требование к повышению квалификации заявленных специалиста по направлению подготовки в области строительства не реже одного раза в пять лет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3. 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"Левада"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Стройпроектинвест</w:t>
            </w:r>
            <w:proofErr w:type="spellEnd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РостСтальСтрой</w:t>
            </w:r>
            <w:proofErr w:type="spellEnd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"СТРОИТЕЛЬНАЯ КОМПАНИЯ ГРАД"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СамараГазСтрой</w:t>
            </w:r>
            <w:proofErr w:type="spellEnd"/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МЖК "Центр"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СК "Зенит"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"Объединение строительных компаний "Град"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31.08.2018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Документарная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«ОСК Град» в Ассоциации «СРО «СГС» на право осуществлять строительство, реконструкцию, капитальный ремонт объектов капитального строительства»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23317197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АйБиЭль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-Климат»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«Репер»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«Региональная строительная компания»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«Приоритет-Строй»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30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«Народный строительный консорциум-1»</w:t>
            </w:r>
          </w:p>
        </w:tc>
        <w:tc>
          <w:tcPr>
            <w:tcW w:w="4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минимальный состав сотрудников</w:t>
            </w:r>
          </w:p>
        </w:tc>
      </w:tr>
      <w:tr w:rsidR="009D2B96" w:rsidRPr="009D2B96" w:rsidTr="009D2B96">
        <w:trPr>
          <w:trHeight w:val="1132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казенное учреждение Самарской области «Управление капитального строительства»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Style w:val="22"/>
                <w:sz w:val="18"/>
                <w:szCs w:val="18"/>
              </w:rPr>
              <w:t xml:space="preserve">не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 xml:space="preserve">соблюдаются требования </w:t>
            </w:r>
            <w:r w:rsidRPr="009D2B96">
              <w:rPr>
                <w:rStyle w:val="22"/>
                <w:sz w:val="18"/>
                <w:szCs w:val="18"/>
              </w:rPr>
              <w:t xml:space="preserve">к страхованию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гражданской ответственности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«Интеграция»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«Интеграция» в Ассоциации «СРО «СГС» на право осуществлять строительство, реконструкцию, капитальный ремонт объектов капитального строительства»</w:t>
            </w:r>
          </w:p>
          <w:p w:rsidR="009D2B96" w:rsidRPr="009D2B96" w:rsidRDefault="009D2B96" w:rsidP="00313E7D">
            <w:pPr>
              <w:pStyle w:val="a7"/>
              <w:numPr>
                <w:ilvl w:val="0"/>
                <w:numId w:val="12"/>
              </w:numPr>
              <w:ind w:left="-5" w:firstLine="0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соблюдается требование к повышению квалификации заявленных специалиста по направлению подготовки в области строительства не реже одного раза в пять лет</w:t>
            </w:r>
          </w:p>
          <w:p w:rsidR="009D2B96" w:rsidRPr="009D2B96" w:rsidRDefault="009D2B96" w:rsidP="00313E7D">
            <w:pPr>
              <w:pStyle w:val="a7"/>
              <w:numPr>
                <w:ilvl w:val="0"/>
                <w:numId w:val="12"/>
              </w:numPr>
              <w:ind w:left="0" w:hanging="5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АгроСтрой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НЕТ ЗАМЕЧАНИЙ</w:t>
            </w:r>
          </w:p>
        </w:tc>
      </w:tr>
      <w:bookmarkEnd w:id="1"/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«ВОЛЖСКИЕ ВЫСОТЫ»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1.Не заявлен состав сотрудников «ОСК Град» в Ассоциации «СРО «СГС» на право осуществлять строительство, реконструкцию, капитальный ремонт объектов капитального строительства»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2.Не соблюдается требование к повышению квалификации заявленных специалиста по направлению подготовки в области строительства не реже одного раза в пять лет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3.Не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«Центр Строительного Контроля»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Самараспортстрой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«ФОРТСТРОЙ»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СтальЭнергоСервис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Технотрубопровод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«Фирма «Строительно-монтажные услуги»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Style w:val="22"/>
                <w:sz w:val="18"/>
                <w:szCs w:val="18"/>
              </w:rPr>
              <w:t xml:space="preserve">не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 xml:space="preserve">соблюдаются требования </w:t>
            </w:r>
            <w:r w:rsidRPr="009D2B96">
              <w:rPr>
                <w:rStyle w:val="22"/>
                <w:sz w:val="18"/>
                <w:szCs w:val="18"/>
              </w:rPr>
              <w:t xml:space="preserve">к страхованию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гражданской ответственности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фирма "Маяк-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Стройинвест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Строительная Корпорация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ab/>
              <w:t>Не заявлен состав сотрудников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РемСтрой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в Ассоциации «СРО «СГС» на право осуществлять строительство, реконструкцию, капитальный ремонт объектов капитального строительства»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2.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ab/>
              <w:t>Не соблюдается требование к повышению квалификации заявленных специалиста по направлению подготовки в области строительства не реже одного раза в пять лет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3.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ab/>
              <w:t>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«Капитал Сервис»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СтройАудит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Древо.Строительство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БизнесСтройПроект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Style w:val="22"/>
                <w:sz w:val="18"/>
                <w:szCs w:val="18"/>
              </w:rPr>
              <w:t xml:space="preserve">не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 xml:space="preserve">соблюдаются требования </w:t>
            </w:r>
            <w:r w:rsidRPr="009D2B96">
              <w:rPr>
                <w:rStyle w:val="22"/>
                <w:sz w:val="18"/>
                <w:szCs w:val="18"/>
              </w:rPr>
              <w:t xml:space="preserve">к страхованию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гражданской ответственности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ПромИнжиниринг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1.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ab/>
              <w:t>Не заявлен состав сотрудников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ПромИнжиниринг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в Ассоциации «СРО «СГС» на право осуществлять строительство, реконструкцию, капитальный ремонт объектов капитального строительства»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2.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ab/>
              <w:t>Не соблюдается требование к повышению квалификации заявленных специалиста по направлению подготовки в области строительства не реже одного раза в пять лет</w:t>
            </w: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3.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ab/>
              <w:t>Не заключен договор страхования гражданской ответственности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«Строительная группа»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ВолгаНефтьГазСтрой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Стройсервис</w:t>
            </w:r>
            <w:proofErr w:type="spellEnd"/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«САМАРАМЕТРОСПЕЦСТРОЙ»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26170353"/>
            <w:bookmarkStart w:id="3" w:name="_Hlk526170383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СтройРесурс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01.10.2018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«ДИРЕКЦИЯ ОБЪЕКТОВ РЕКОНСТРУКЦИИ И СТРОИТЕЛЬСТВА»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02.10.2018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«Долина - Центр - 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03.10.2018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Стройстандарт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04.10.2018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Астим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 Групп»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05.10.2018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Муниципальное предприятие города Самары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Самараводоканал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08.10.2018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состав сотрудников МП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Самараводоканал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в Ассоциации «СРО «СГС» на право осуществлять строительство, реконструкцию, капитальный ремонт объектов капитального строительства» для оформления в НРС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«СТК ПОВОЛЖЬЕ»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09.10.2018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«РОССИЙСКАЯ ИННОВАЦИОННАЯ ТОПЛИВНО-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ЭНЕРГЕТИЧЕСКАЯ КОМПАНИЯ»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«Такт»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Самараспецстроймонтаж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Непубличное акционерное общество «Специализированное управление механизированных работ №4»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заявлен полный состав сотрудников АО «СУМР №4» в Ассоциации СРО СГС на право осуществлять строительство, реконструкцию, капитальный ремонт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Самарское областное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Волгапроектбезопасность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bCs/>
                <w:sz w:val="18"/>
                <w:szCs w:val="18"/>
              </w:rPr>
              <w:t>не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 xml:space="preserve"> соблюдаются требования </w:t>
            </w:r>
            <w:r w:rsidRPr="009D2B96">
              <w:rPr>
                <w:rStyle w:val="22"/>
                <w:sz w:val="18"/>
                <w:szCs w:val="18"/>
              </w:rPr>
              <w:t xml:space="preserve">к страхованию </w:t>
            </w:r>
            <w:r w:rsidRPr="009D2B96">
              <w:rPr>
                <w:rFonts w:ascii="Times New Roman" w:hAnsi="Times New Roman"/>
                <w:sz w:val="18"/>
                <w:szCs w:val="18"/>
              </w:rPr>
              <w:t>гражданской ответственности.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СпецСтройВолга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numPr>
                <w:ilvl w:val="0"/>
                <w:numId w:val="14"/>
              </w:numPr>
              <w:ind w:left="278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</w:t>
            </w:r>
          </w:p>
          <w:p w:rsidR="009D2B96" w:rsidRPr="009D2B96" w:rsidRDefault="009D2B96" w:rsidP="00313E7D">
            <w:pPr>
              <w:pStyle w:val="a7"/>
              <w:numPr>
                <w:ilvl w:val="0"/>
                <w:numId w:val="14"/>
              </w:numPr>
              <w:ind w:left="278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Отсутствуют документы, подтверждающие повышение квалификации специалистов 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Неклиенко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 xml:space="preserve"> А.Н., Алпатовой Е.А., Федоровой С.О.</w:t>
            </w:r>
          </w:p>
        </w:tc>
      </w:tr>
      <w:bookmarkEnd w:id="2"/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«Профи Сервис»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СтройДрафт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ПромЖилСтрой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22.10.2018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один сотрудник ООО «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ПромЖилСтрой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>» в реестр специалистов НОСТРОЙ на право осуществлять строительство, реконструкцию, капитальный ремонт объектов капитального строительства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«Строительная компания «Центр»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«Глобальные Инженерные системы»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23.10.2018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«Управление Проектами Строительства»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24.10.2018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ПроектСтройСервис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25.10.2018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"ГАРАНТ"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26.10.2018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«Либерти»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22.10.2018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ИСКЛЮЧЕНЫ от 09.10.2018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Подводспецконтроль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29.10.2018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 для допуска на особо опасные, технически сложные и уникальные объекты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«Самара-Сигнал»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30.10.2018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Государственное казенное предприятие Самарской области "Агентство по содержанию автомобильных дорог общего пользования Самарской области"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«КРЫМСКОЕ СТРОИТЕЛЬНОЕ УПРАВЛЕНИЕ»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01.11.2018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Закрытое акционерное 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 "АТМ-Сервис"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"Фактор"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06.11.2018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«ИНСТРОЙ»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07.11.2018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Теплоэнергострой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08.11.2018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Стройкомплект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-С»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09.11.2018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«Новое Качество»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фирма "Строительные технологии"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не соблюдаются требования к страхованию гражданской ответственности для </w:t>
            </w:r>
            <w:bookmarkStart w:id="4" w:name="_Hlk529958959"/>
            <w:r w:rsidRPr="009D2B96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bookmarkEnd w:id="4"/>
            <w:r w:rsidRPr="009D2B96">
              <w:rPr>
                <w:rFonts w:ascii="Times New Roman" w:hAnsi="Times New Roman"/>
                <w:sz w:val="18"/>
                <w:szCs w:val="18"/>
              </w:rPr>
              <w:t xml:space="preserve"> работ на объектах капитального строительства включая особо опасные, технически сложные и уникальные объекты.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 xml:space="preserve">сотрудник </w:t>
            </w: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Горнаев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 xml:space="preserve"> Александр Сергеевич должен иметь должность руководителя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"СК ЭРА"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ЗАМЕЧАНИЙ НЕТ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«Строй-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15.11.2018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«Метрология и Автоматизация»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16.11.2018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Публичное акционерное общество «АЗС-СЕРВИС»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 для выполнения работ на объектах капитального строительства.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 178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"Куйбышевская Дорожная передвижная 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механизированная колонна"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"Куйбышевская Дорожная ПМК"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21.11.2018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требования к страхованию гражданской ответственности для выполнения работ на объектах капитального строительства включая особо опасные, технически сложные и уникальные объекты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Балышев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 xml:space="preserve"> Роман Александрович должен пройти курсы повышения квалификации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2B96">
              <w:rPr>
                <w:rFonts w:ascii="Times New Roman" w:hAnsi="Times New Roman"/>
                <w:sz w:val="18"/>
                <w:szCs w:val="18"/>
              </w:rPr>
              <w:t>Нагорнова</w:t>
            </w:r>
            <w:proofErr w:type="spellEnd"/>
            <w:r w:rsidRPr="009D2B96">
              <w:rPr>
                <w:rFonts w:ascii="Times New Roman" w:hAnsi="Times New Roman"/>
                <w:sz w:val="18"/>
                <w:szCs w:val="18"/>
              </w:rPr>
              <w:t xml:space="preserve"> Екатерина Сергеевна не является сотрудником на основном месте работы в АО «Куйбышевская Дорожная ПМК» и не может быть заявлена в списке руководителей и специалистов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СанТехСтрой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22.11.2018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Самаратрансстрой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23.11.2018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Стройресурс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26.11.2018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«Инвест»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27.11.2018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Стройконтроль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28.11.2018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«ЖИЛСТРОЙ»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29.11.2018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Венткомплекс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30.11.2018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bookmarkEnd w:id="3"/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«Эксперт»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03.12.2018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«СТРОЙТЕХНОЛОГИЯ»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04.12.2018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«ДОМ-75»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05.12.2018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ТехноСтройПотенциал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06.12.2018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Открытое акционерное общество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Нефтегорская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 дорожная передвижная механизированная колонна»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07.12.2018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требование к страхованию гражданской ответственности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«Полимер»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10.12.2018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«МАК»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11.12.2018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требование к страхованию гражданской ответственности для выполнения работ на объектах капитального строительства.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ВигорЦентрСамара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12.12.2018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«СПАРТА»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13.12.2018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соблюдается требование к страхованию гражданской ответственности для выполнения работ на объектах капитального строительства включая особо опасные, технически сложные и уникальные объекты,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19 6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«ГК 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ВолгаСити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14.12.2018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соблюдаются требование к страхованию гражданской ответственности для выполнения работ на объектах капитального строительства.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«Сам-Быт-Электромонтаж»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17.12.2018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«Дорожный строительный трест»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18.12.2018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«Ойл Сервис Гарант»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19.12.2018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Техмонтаж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«Инновационная Строительная Компания»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21.12.2018 </w:t>
            </w:r>
            <w:r w:rsidRPr="009D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lastRenderedPageBreak/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«Либерти Инжиниринг»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24.12.2018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«Строительство Инженерных Систем»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25.12.2018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«Проектная группа ОККО»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26.12.2018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Самарастройконтроль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27.12.2018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 заявлен полный состав сотрудников в НРС на право осуществлять строительство, реконструкцию, капитальный ремонт объектов капитального строительства.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ТехСтрой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28.12.2018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«СПС»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28.12.2018 выездная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Организацией не заключен договор страхования гражданской ответственности.</w:t>
            </w:r>
          </w:p>
        </w:tc>
      </w:tr>
      <w:tr w:rsidR="009D2B96" w:rsidRPr="009D2B96" w:rsidTr="009D2B96">
        <w:trPr>
          <w:trHeight w:val="5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5818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«Газпром </w:t>
            </w:r>
            <w:proofErr w:type="spellStart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газораспреление</w:t>
            </w:r>
            <w:proofErr w:type="spellEnd"/>
            <w:r w:rsidRPr="009D2B96">
              <w:rPr>
                <w:rFonts w:ascii="Times New Roman" w:hAnsi="Times New Roman" w:cs="Times New Roman"/>
                <w:sz w:val="18"/>
                <w:szCs w:val="18"/>
              </w:rPr>
              <w:t xml:space="preserve"> Самара»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B96" w:rsidRPr="009D2B96" w:rsidRDefault="009D2B96" w:rsidP="00581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96">
              <w:rPr>
                <w:rFonts w:ascii="Times New Roman" w:hAnsi="Times New Roman" w:cs="Times New Roman"/>
                <w:sz w:val="18"/>
                <w:szCs w:val="18"/>
              </w:rPr>
              <w:t>20.12.2018</w:t>
            </w:r>
          </w:p>
        </w:tc>
        <w:tc>
          <w:tcPr>
            <w:tcW w:w="3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2B96" w:rsidRPr="009D2B96" w:rsidRDefault="009D2B96" w:rsidP="00313E7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B96">
              <w:rPr>
                <w:rFonts w:ascii="Times New Roman" w:hAnsi="Times New Roman"/>
                <w:sz w:val="18"/>
                <w:szCs w:val="18"/>
              </w:rPr>
              <w:t>НЕТ ЗАМЕЧАНИЙ</w:t>
            </w:r>
          </w:p>
        </w:tc>
      </w:tr>
    </w:tbl>
    <w:p w:rsidR="002134B2" w:rsidRDefault="002134B2" w:rsidP="00AD283C"/>
    <w:sectPr w:rsidR="002134B2" w:rsidSect="00DB2EF5">
      <w:pgSz w:w="16838" w:h="11906" w:orient="landscape"/>
      <w:pgMar w:top="284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D3D" w:rsidRDefault="00DA5D3D" w:rsidP="00D66C50">
      <w:pPr>
        <w:spacing w:after="0" w:line="240" w:lineRule="auto"/>
      </w:pPr>
      <w:r>
        <w:separator/>
      </w:r>
    </w:p>
  </w:endnote>
  <w:endnote w:type="continuationSeparator" w:id="0">
    <w:p w:rsidR="00DA5D3D" w:rsidRDefault="00DA5D3D" w:rsidP="00D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D3D" w:rsidRDefault="00DA5D3D" w:rsidP="00D66C50">
      <w:pPr>
        <w:spacing w:after="0" w:line="240" w:lineRule="auto"/>
      </w:pPr>
      <w:r>
        <w:separator/>
      </w:r>
    </w:p>
  </w:footnote>
  <w:footnote w:type="continuationSeparator" w:id="0">
    <w:p w:rsidR="00DA5D3D" w:rsidRDefault="00DA5D3D" w:rsidP="00D6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7F57633"/>
    <w:multiLevelType w:val="hybridMultilevel"/>
    <w:tmpl w:val="87B0E6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52489"/>
    <w:multiLevelType w:val="hybridMultilevel"/>
    <w:tmpl w:val="5242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D4471"/>
    <w:multiLevelType w:val="hybridMultilevel"/>
    <w:tmpl w:val="3A624FEA"/>
    <w:lvl w:ilvl="0" w:tplc="5B02CD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0B3D"/>
    <w:multiLevelType w:val="hybridMultilevel"/>
    <w:tmpl w:val="3C22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39B4"/>
    <w:multiLevelType w:val="hybridMultilevel"/>
    <w:tmpl w:val="2DB8616E"/>
    <w:lvl w:ilvl="0" w:tplc="949455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94666"/>
    <w:multiLevelType w:val="hybridMultilevel"/>
    <w:tmpl w:val="59B4ACD6"/>
    <w:lvl w:ilvl="0" w:tplc="F6D884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A232C03"/>
    <w:multiLevelType w:val="hybridMultilevel"/>
    <w:tmpl w:val="3A624FEA"/>
    <w:lvl w:ilvl="0" w:tplc="5B02CD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C7BB3"/>
    <w:multiLevelType w:val="hybridMultilevel"/>
    <w:tmpl w:val="1212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0430"/>
    <w:multiLevelType w:val="hybridMultilevel"/>
    <w:tmpl w:val="3C22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3C43"/>
    <w:multiLevelType w:val="hybridMultilevel"/>
    <w:tmpl w:val="442498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43EA2"/>
    <w:multiLevelType w:val="hybridMultilevel"/>
    <w:tmpl w:val="C0286728"/>
    <w:lvl w:ilvl="0" w:tplc="8DB6E0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87544"/>
    <w:multiLevelType w:val="hybridMultilevel"/>
    <w:tmpl w:val="F8C417E6"/>
    <w:lvl w:ilvl="0" w:tplc="1024BC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209"/>
    <w:rsid w:val="00001367"/>
    <w:rsid w:val="00006B2B"/>
    <w:rsid w:val="00011758"/>
    <w:rsid w:val="0001278F"/>
    <w:rsid w:val="00014F50"/>
    <w:rsid w:val="00016770"/>
    <w:rsid w:val="00021090"/>
    <w:rsid w:val="000264C8"/>
    <w:rsid w:val="00027C64"/>
    <w:rsid w:val="000353F3"/>
    <w:rsid w:val="0003572F"/>
    <w:rsid w:val="0004216F"/>
    <w:rsid w:val="0004260D"/>
    <w:rsid w:val="00046E75"/>
    <w:rsid w:val="00053D45"/>
    <w:rsid w:val="00054835"/>
    <w:rsid w:val="00054947"/>
    <w:rsid w:val="00056125"/>
    <w:rsid w:val="00062DFE"/>
    <w:rsid w:val="000642F7"/>
    <w:rsid w:val="0006740A"/>
    <w:rsid w:val="00067456"/>
    <w:rsid w:val="00067880"/>
    <w:rsid w:val="0007146E"/>
    <w:rsid w:val="00071DB3"/>
    <w:rsid w:val="00073829"/>
    <w:rsid w:val="00077C1F"/>
    <w:rsid w:val="00095CCE"/>
    <w:rsid w:val="00097F78"/>
    <w:rsid w:val="000A070F"/>
    <w:rsid w:val="000A316B"/>
    <w:rsid w:val="000A3693"/>
    <w:rsid w:val="000A4146"/>
    <w:rsid w:val="000B2014"/>
    <w:rsid w:val="000B27DC"/>
    <w:rsid w:val="000B524F"/>
    <w:rsid w:val="000B5E49"/>
    <w:rsid w:val="000D14D8"/>
    <w:rsid w:val="000D327D"/>
    <w:rsid w:val="000D4390"/>
    <w:rsid w:val="000D650E"/>
    <w:rsid w:val="000D67D6"/>
    <w:rsid w:val="000D6F60"/>
    <w:rsid w:val="000D7105"/>
    <w:rsid w:val="000D7587"/>
    <w:rsid w:val="000E214D"/>
    <w:rsid w:val="000E4DFD"/>
    <w:rsid w:val="000E4EFE"/>
    <w:rsid w:val="000F36E3"/>
    <w:rsid w:val="000F4D98"/>
    <w:rsid w:val="000F51FA"/>
    <w:rsid w:val="00102EE7"/>
    <w:rsid w:val="0010413A"/>
    <w:rsid w:val="00105031"/>
    <w:rsid w:val="001050EB"/>
    <w:rsid w:val="00111623"/>
    <w:rsid w:val="00120626"/>
    <w:rsid w:val="00120666"/>
    <w:rsid w:val="00124728"/>
    <w:rsid w:val="001259B1"/>
    <w:rsid w:val="00131C9C"/>
    <w:rsid w:val="00136586"/>
    <w:rsid w:val="001557B5"/>
    <w:rsid w:val="00160228"/>
    <w:rsid w:val="00171006"/>
    <w:rsid w:val="00171086"/>
    <w:rsid w:val="00171589"/>
    <w:rsid w:val="00173F3F"/>
    <w:rsid w:val="001744CA"/>
    <w:rsid w:val="001749E7"/>
    <w:rsid w:val="00177C57"/>
    <w:rsid w:val="00177F13"/>
    <w:rsid w:val="00180E89"/>
    <w:rsid w:val="001810CC"/>
    <w:rsid w:val="001825DB"/>
    <w:rsid w:val="00184EE2"/>
    <w:rsid w:val="00185395"/>
    <w:rsid w:val="00193F28"/>
    <w:rsid w:val="001A16AB"/>
    <w:rsid w:val="001A4B19"/>
    <w:rsid w:val="001C2C35"/>
    <w:rsid w:val="001C441D"/>
    <w:rsid w:val="001C49B0"/>
    <w:rsid w:val="001C5E10"/>
    <w:rsid w:val="001C6362"/>
    <w:rsid w:val="001C6610"/>
    <w:rsid w:val="001D0FA6"/>
    <w:rsid w:val="001D142A"/>
    <w:rsid w:val="001D5344"/>
    <w:rsid w:val="001D56D7"/>
    <w:rsid w:val="001D5ADA"/>
    <w:rsid w:val="001D71B3"/>
    <w:rsid w:val="001D7EB2"/>
    <w:rsid w:val="001E2F7B"/>
    <w:rsid w:val="001E3B3B"/>
    <w:rsid w:val="001E75A6"/>
    <w:rsid w:val="001F0975"/>
    <w:rsid w:val="001F1785"/>
    <w:rsid w:val="001F1861"/>
    <w:rsid w:val="001F683E"/>
    <w:rsid w:val="001F684E"/>
    <w:rsid w:val="001F75E5"/>
    <w:rsid w:val="00201C18"/>
    <w:rsid w:val="002076DD"/>
    <w:rsid w:val="0021090F"/>
    <w:rsid w:val="002119D9"/>
    <w:rsid w:val="00212859"/>
    <w:rsid w:val="002134B2"/>
    <w:rsid w:val="002142A5"/>
    <w:rsid w:val="00215E19"/>
    <w:rsid w:val="00217120"/>
    <w:rsid w:val="002208EA"/>
    <w:rsid w:val="00222A36"/>
    <w:rsid w:val="002238E4"/>
    <w:rsid w:val="00225D75"/>
    <w:rsid w:val="002313FE"/>
    <w:rsid w:val="0023146F"/>
    <w:rsid w:val="00231A2A"/>
    <w:rsid w:val="00232363"/>
    <w:rsid w:val="00236421"/>
    <w:rsid w:val="00236D2D"/>
    <w:rsid w:val="00250E19"/>
    <w:rsid w:val="00254826"/>
    <w:rsid w:val="00257FCA"/>
    <w:rsid w:val="00260C62"/>
    <w:rsid w:val="002618E9"/>
    <w:rsid w:val="00261F51"/>
    <w:rsid w:val="00265FDD"/>
    <w:rsid w:val="00270832"/>
    <w:rsid w:val="00281784"/>
    <w:rsid w:val="00282633"/>
    <w:rsid w:val="00282B95"/>
    <w:rsid w:val="00290101"/>
    <w:rsid w:val="0029114E"/>
    <w:rsid w:val="002930F2"/>
    <w:rsid w:val="002A23FD"/>
    <w:rsid w:val="002A71F2"/>
    <w:rsid w:val="002B05B8"/>
    <w:rsid w:val="002B09A2"/>
    <w:rsid w:val="002B6D2B"/>
    <w:rsid w:val="002C20E0"/>
    <w:rsid w:val="002C4CA7"/>
    <w:rsid w:val="002D1084"/>
    <w:rsid w:val="002D21F5"/>
    <w:rsid w:val="002D7710"/>
    <w:rsid w:val="002D77BB"/>
    <w:rsid w:val="002D79AC"/>
    <w:rsid w:val="002E0AE1"/>
    <w:rsid w:val="003006EF"/>
    <w:rsid w:val="003017CE"/>
    <w:rsid w:val="00307F97"/>
    <w:rsid w:val="00310E33"/>
    <w:rsid w:val="00313E7D"/>
    <w:rsid w:val="00313E81"/>
    <w:rsid w:val="00316456"/>
    <w:rsid w:val="0032049A"/>
    <w:rsid w:val="00323085"/>
    <w:rsid w:val="003242DE"/>
    <w:rsid w:val="00324C60"/>
    <w:rsid w:val="003256A3"/>
    <w:rsid w:val="00326AE4"/>
    <w:rsid w:val="0033152D"/>
    <w:rsid w:val="0033665B"/>
    <w:rsid w:val="00336AD6"/>
    <w:rsid w:val="00342FD3"/>
    <w:rsid w:val="00344997"/>
    <w:rsid w:val="00345AD6"/>
    <w:rsid w:val="003479B7"/>
    <w:rsid w:val="00351997"/>
    <w:rsid w:val="00362C4A"/>
    <w:rsid w:val="00362E47"/>
    <w:rsid w:val="00367409"/>
    <w:rsid w:val="003720CC"/>
    <w:rsid w:val="003731C9"/>
    <w:rsid w:val="00375A0B"/>
    <w:rsid w:val="00377303"/>
    <w:rsid w:val="00381833"/>
    <w:rsid w:val="00383672"/>
    <w:rsid w:val="00385526"/>
    <w:rsid w:val="0039021F"/>
    <w:rsid w:val="00391754"/>
    <w:rsid w:val="003944D6"/>
    <w:rsid w:val="003956BF"/>
    <w:rsid w:val="003957F4"/>
    <w:rsid w:val="00396E66"/>
    <w:rsid w:val="003A1696"/>
    <w:rsid w:val="003A2FB2"/>
    <w:rsid w:val="003A3F3A"/>
    <w:rsid w:val="003A579F"/>
    <w:rsid w:val="003A5E89"/>
    <w:rsid w:val="003B0F1A"/>
    <w:rsid w:val="003C5A81"/>
    <w:rsid w:val="003C7406"/>
    <w:rsid w:val="003D0A54"/>
    <w:rsid w:val="003D31E3"/>
    <w:rsid w:val="003D6BEB"/>
    <w:rsid w:val="003E2384"/>
    <w:rsid w:val="003E2C45"/>
    <w:rsid w:val="003E3CA9"/>
    <w:rsid w:val="003E5163"/>
    <w:rsid w:val="003E5B6E"/>
    <w:rsid w:val="003F0810"/>
    <w:rsid w:val="003F0EDD"/>
    <w:rsid w:val="003F3FF0"/>
    <w:rsid w:val="003F4C20"/>
    <w:rsid w:val="003F687F"/>
    <w:rsid w:val="003F7E44"/>
    <w:rsid w:val="0040232D"/>
    <w:rsid w:val="00403477"/>
    <w:rsid w:val="004126AB"/>
    <w:rsid w:val="00414F12"/>
    <w:rsid w:val="00420BBD"/>
    <w:rsid w:val="004214CB"/>
    <w:rsid w:val="00421876"/>
    <w:rsid w:val="00421C5D"/>
    <w:rsid w:val="00427F1C"/>
    <w:rsid w:val="0043242C"/>
    <w:rsid w:val="00433D4F"/>
    <w:rsid w:val="00434D24"/>
    <w:rsid w:val="00434D54"/>
    <w:rsid w:val="00435C3B"/>
    <w:rsid w:val="004417AF"/>
    <w:rsid w:val="0044422B"/>
    <w:rsid w:val="00451884"/>
    <w:rsid w:val="00454EA0"/>
    <w:rsid w:val="004625F5"/>
    <w:rsid w:val="00463A96"/>
    <w:rsid w:val="00463D04"/>
    <w:rsid w:val="00471C0E"/>
    <w:rsid w:val="0047377C"/>
    <w:rsid w:val="004768F2"/>
    <w:rsid w:val="00476A2A"/>
    <w:rsid w:val="0047726E"/>
    <w:rsid w:val="00483432"/>
    <w:rsid w:val="00483DE3"/>
    <w:rsid w:val="00490384"/>
    <w:rsid w:val="00491709"/>
    <w:rsid w:val="00491A5E"/>
    <w:rsid w:val="00492573"/>
    <w:rsid w:val="004929FD"/>
    <w:rsid w:val="00494648"/>
    <w:rsid w:val="004B049D"/>
    <w:rsid w:val="004B0B60"/>
    <w:rsid w:val="004B1F11"/>
    <w:rsid w:val="004B319D"/>
    <w:rsid w:val="004B4D4D"/>
    <w:rsid w:val="004C0057"/>
    <w:rsid w:val="004C1E3F"/>
    <w:rsid w:val="004C3350"/>
    <w:rsid w:val="004D0A3B"/>
    <w:rsid w:val="004D1538"/>
    <w:rsid w:val="004D215C"/>
    <w:rsid w:val="004D5E75"/>
    <w:rsid w:val="004D5F60"/>
    <w:rsid w:val="004D7D6D"/>
    <w:rsid w:val="004E1EDA"/>
    <w:rsid w:val="004E4860"/>
    <w:rsid w:val="004F0167"/>
    <w:rsid w:val="004F6DEC"/>
    <w:rsid w:val="004F7FAF"/>
    <w:rsid w:val="00500FAE"/>
    <w:rsid w:val="00502F47"/>
    <w:rsid w:val="00503A73"/>
    <w:rsid w:val="005057C1"/>
    <w:rsid w:val="0050743E"/>
    <w:rsid w:val="00510696"/>
    <w:rsid w:val="005116D2"/>
    <w:rsid w:val="005125EE"/>
    <w:rsid w:val="00514E3D"/>
    <w:rsid w:val="005153CA"/>
    <w:rsid w:val="00515B3F"/>
    <w:rsid w:val="005249BA"/>
    <w:rsid w:val="00525080"/>
    <w:rsid w:val="00531259"/>
    <w:rsid w:val="005313BB"/>
    <w:rsid w:val="00532B07"/>
    <w:rsid w:val="00540FE0"/>
    <w:rsid w:val="005429E3"/>
    <w:rsid w:val="0054561D"/>
    <w:rsid w:val="005457E4"/>
    <w:rsid w:val="00550EDF"/>
    <w:rsid w:val="00551BE5"/>
    <w:rsid w:val="00555A09"/>
    <w:rsid w:val="0056161F"/>
    <w:rsid w:val="00567552"/>
    <w:rsid w:val="00571B08"/>
    <w:rsid w:val="00580A70"/>
    <w:rsid w:val="00581852"/>
    <w:rsid w:val="00583FD9"/>
    <w:rsid w:val="00587D48"/>
    <w:rsid w:val="00596937"/>
    <w:rsid w:val="00596DFD"/>
    <w:rsid w:val="005A032D"/>
    <w:rsid w:val="005A6E5A"/>
    <w:rsid w:val="005A7489"/>
    <w:rsid w:val="005B61B5"/>
    <w:rsid w:val="005C79ED"/>
    <w:rsid w:val="005D0AE1"/>
    <w:rsid w:val="005D5B13"/>
    <w:rsid w:val="005D7340"/>
    <w:rsid w:val="005E23C3"/>
    <w:rsid w:val="005E245A"/>
    <w:rsid w:val="005E64B4"/>
    <w:rsid w:val="005F030D"/>
    <w:rsid w:val="005F076B"/>
    <w:rsid w:val="005F1659"/>
    <w:rsid w:val="005F711D"/>
    <w:rsid w:val="0060135B"/>
    <w:rsid w:val="00601C3E"/>
    <w:rsid w:val="006030F1"/>
    <w:rsid w:val="00604CCB"/>
    <w:rsid w:val="00607D10"/>
    <w:rsid w:val="00611C4C"/>
    <w:rsid w:val="00612E66"/>
    <w:rsid w:val="00620528"/>
    <w:rsid w:val="006247B2"/>
    <w:rsid w:val="006301A9"/>
    <w:rsid w:val="006301C7"/>
    <w:rsid w:val="00635537"/>
    <w:rsid w:val="00636A78"/>
    <w:rsid w:val="0064793A"/>
    <w:rsid w:val="00650B5E"/>
    <w:rsid w:val="00651726"/>
    <w:rsid w:val="00654AF6"/>
    <w:rsid w:val="006636FA"/>
    <w:rsid w:val="00670044"/>
    <w:rsid w:val="006704CE"/>
    <w:rsid w:val="00673873"/>
    <w:rsid w:val="00676B8C"/>
    <w:rsid w:val="006807C6"/>
    <w:rsid w:val="00681C0F"/>
    <w:rsid w:val="00690720"/>
    <w:rsid w:val="0069131F"/>
    <w:rsid w:val="006A0FAF"/>
    <w:rsid w:val="006A16C5"/>
    <w:rsid w:val="006A32B2"/>
    <w:rsid w:val="006A482C"/>
    <w:rsid w:val="006A6173"/>
    <w:rsid w:val="006B3F9F"/>
    <w:rsid w:val="006B512A"/>
    <w:rsid w:val="006B701B"/>
    <w:rsid w:val="006B7F0A"/>
    <w:rsid w:val="006C2589"/>
    <w:rsid w:val="006D04D4"/>
    <w:rsid w:val="006D241F"/>
    <w:rsid w:val="006D3806"/>
    <w:rsid w:val="006D61F6"/>
    <w:rsid w:val="006E15E6"/>
    <w:rsid w:val="006E3500"/>
    <w:rsid w:val="006E7F1D"/>
    <w:rsid w:val="006F0244"/>
    <w:rsid w:val="006F0993"/>
    <w:rsid w:val="006F1A64"/>
    <w:rsid w:val="006F257E"/>
    <w:rsid w:val="006F706E"/>
    <w:rsid w:val="00700506"/>
    <w:rsid w:val="00700A7F"/>
    <w:rsid w:val="0070510E"/>
    <w:rsid w:val="0070740E"/>
    <w:rsid w:val="00715EA0"/>
    <w:rsid w:val="00716339"/>
    <w:rsid w:val="007163B1"/>
    <w:rsid w:val="00716793"/>
    <w:rsid w:val="00716EBF"/>
    <w:rsid w:val="00721DDC"/>
    <w:rsid w:val="00722681"/>
    <w:rsid w:val="00722A11"/>
    <w:rsid w:val="00722F91"/>
    <w:rsid w:val="00723923"/>
    <w:rsid w:val="00727A29"/>
    <w:rsid w:val="00730149"/>
    <w:rsid w:val="00731B1C"/>
    <w:rsid w:val="0073608C"/>
    <w:rsid w:val="007373D6"/>
    <w:rsid w:val="00737735"/>
    <w:rsid w:val="00740D4E"/>
    <w:rsid w:val="007424BA"/>
    <w:rsid w:val="00742F81"/>
    <w:rsid w:val="00743C14"/>
    <w:rsid w:val="00743CBE"/>
    <w:rsid w:val="00744995"/>
    <w:rsid w:val="007523CC"/>
    <w:rsid w:val="00756938"/>
    <w:rsid w:val="00763A32"/>
    <w:rsid w:val="00766B5C"/>
    <w:rsid w:val="007731D8"/>
    <w:rsid w:val="007744D0"/>
    <w:rsid w:val="007810D4"/>
    <w:rsid w:val="00785945"/>
    <w:rsid w:val="00786AF4"/>
    <w:rsid w:val="00795437"/>
    <w:rsid w:val="00796DF1"/>
    <w:rsid w:val="007A55D0"/>
    <w:rsid w:val="007A57A5"/>
    <w:rsid w:val="007A774F"/>
    <w:rsid w:val="007B427C"/>
    <w:rsid w:val="007B46B4"/>
    <w:rsid w:val="007B7B94"/>
    <w:rsid w:val="007C58F8"/>
    <w:rsid w:val="007D1657"/>
    <w:rsid w:val="007D3777"/>
    <w:rsid w:val="007E0C33"/>
    <w:rsid w:val="007F4167"/>
    <w:rsid w:val="007F564D"/>
    <w:rsid w:val="00800B3B"/>
    <w:rsid w:val="008038FC"/>
    <w:rsid w:val="008051C5"/>
    <w:rsid w:val="008066E7"/>
    <w:rsid w:val="00810C72"/>
    <w:rsid w:val="00811209"/>
    <w:rsid w:val="00812E09"/>
    <w:rsid w:val="00813700"/>
    <w:rsid w:val="008147FF"/>
    <w:rsid w:val="00816438"/>
    <w:rsid w:val="0082328E"/>
    <w:rsid w:val="00824ED3"/>
    <w:rsid w:val="00835FB9"/>
    <w:rsid w:val="008446B9"/>
    <w:rsid w:val="00851446"/>
    <w:rsid w:val="008516FC"/>
    <w:rsid w:val="008535C6"/>
    <w:rsid w:val="00855770"/>
    <w:rsid w:val="00855D9C"/>
    <w:rsid w:val="00857A11"/>
    <w:rsid w:val="00866E3D"/>
    <w:rsid w:val="0086706F"/>
    <w:rsid w:val="00870339"/>
    <w:rsid w:val="00870B1B"/>
    <w:rsid w:val="00883996"/>
    <w:rsid w:val="00883E82"/>
    <w:rsid w:val="00887575"/>
    <w:rsid w:val="008877B9"/>
    <w:rsid w:val="00893730"/>
    <w:rsid w:val="00897A90"/>
    <w:rsid w:val="008A318E"/>
    <w:rsid w:val="008A36A5"/>
    <w:rsid w:val="008A38B5"/>
    <w:rsid w:val="008A422F"/>
    <w:rsid w:val="008A63E5"/>
    <w:rsid w:val="008B16B9"/>
    <w:rsid w:val="008B3273"/>
    <w:rsid w:val="008B4D6C"/>
    <w:rsid w:val="008B51B8"/>
    <w:rsid w:val="008B56B3"/>
    <w:rsid w:val="008C4830"/>
    <w:rsid w:val="008C775C"/>
    <w:rsid w:val="008D02BF"/>
    <w:rsid w:val="008D7A44"/>
    <w:rsid w:val="008E1F8F"/>
    <w:rsid w:val="008E4D8E"/>
    <w:rsid w:val="008E6902"/>
    <w:rsid w:val="008F1E4A"/>
    <w:rsid w:val="009061F6"/>
    <w:rsid w:val="009070BF"/>
    <w:rsid w:val="00907636"/>
    <w:rsid w:val="0091372E"/>
    <w:rsid w:val="00914922"/>
    <w:rsid w:val="009151D2"/>
    <w:rsid w:val="00917105"/>
    <w:rsid w:val="00920034"/>
    <w:rsid w:val="009242A7"/>
    <w:rsid w:val="00926F33"/>
    <w:rsid w:val="00931D08"/>
    <w:rsid w:val="00936523"/>
    <w:rsid w:val="00937629"/>
    <w:rsid w:val="00942990"/>
    <w:rsid w:val="00942A64"/>
    <w:rsid w:val="00947519"/>
    <w:rsid w:val="0095065E"/>
    <w:rsid w:val="00951225"/>
    <w:rsid w:val="00953682"/>
    <w:rsid w:val="00953B2D"/>
    <w:rsid w:val="0095412C"/>
    <w:rsid w:val="009558DD"/>
    <w:rsid w:val="00961D5E"/>
    <w:rsid w:val="00963000"/>
    <w:rsid w:val="00963F8E"/>
    <w:rsid w:val="00966508"/>
    <w:rsid w:val="00971C45"/>
    <w:rsid w:val="00975D2C"/>
    <w:rsid w:val="00977994"/>
    <w:rsid w:val="00982BDA"/>
    <w:rsid w:val="00994F72"/>
    <w:rsid w:val="009A25A1"/>
    <w:rsid w:val="009A327B"/>
    <w:rsid w:val="009B0C6B"/>
    <w:rsid w:val="009B2B9A"/>
    <w:rsid w:val="009B4414"/>
    <w:rsid w:val="009B619F"/>
    <w:rsid w:val="009B63D1"/>
    <w:rsid w:val="009B7B00"/>
    <w:rsid w:val="009C2BBE"/>
    <w:rsid w:val="009C4C67"/>
    <w:rsid w:val="009C5278"/>
    <w:rsid w:val="009D009A"/>
    <w:rsid w:val="009D14A8"/>
    <w:rsid w:val="009D1D32"/>
    <w:rsid w:val="009D2B96"/>
    <w:rsid w:val="009D566F"/>
    <w:rsid w:val="009D72B6"/>
    <w:rsid w:val="009E6161"/>
    <w:rsid w:val="009F025D"/>
    <w:rsid w:val="009F09AE"/>
    <w:rsid w:val="009F21C3"/>
    <w:rsid w:val="009F394A"/>
    <w:rsid w:val="009F697F"/>
    <w:rsid w:val="009F69AD"/>
    <w:rsid w:val="009F7E33"/>
    <w:rsid w:val="00A02128"/>
    <w:rsid w:val="00A02BEB"/>
    <w:rsid w:val="00A04184"/>
    <w:rsid w:val="00A107EF"/>
    <w:rsid w:val="00A12DB2"/>
    <w:rsid w:val="00A16C50"/>
    <w:rsid w:val="00A20FDA"/>
    <w:rsid w:val="00A264F3"/>
    <w:rsid w:val="00A27033"/>
    <w:rsid w:val="00A3053E"/>
    <w:rsid w:val="00A31701"/>
    <w:rsid w:val="00A32DE2"/>
    <w:rsid w:val="00A34881"/>
    <w:rsid w:val="00A350A3"/>
    <w:rsid w:val="00A351C2"/>
    <w:rsid w:val="00A41189"/>
    <w:rsid w:val="00A41629"/>
    <w:rsid w:val="00A47DD4"/>
    <w:rsid w:val="00A50441"/>
    <w:rsid w:val="00A56CE9"/>
    <w:rsid w:val="00A7278F"/>
    <w:rsid w:val="00A73CD6"/>
    <w:rsid w:val="00A75E4B"/>
    <w:rsid w:val="00A81F58"/>
    <w:rsid w:val="00A91632"/>
    <w:rsid w:val="00A91CA7"/>
    <w:rsid w:val="00A929D3"/>
    <w:rsid w:val="00AA0048"/>
    <w:rsid w:val="00AA0C2F"/>
    <w:rsid w:val="00AA3623"/>
    <w:rsid w:val="00AA392C"/>
    <w:rsid w:val="00AA4A5E"/>
    <w:rsid w:val="00AB2230"/>
    <w:rsid w:val="00AB5992"/>
    <w:rsid w:val="00AB5F1E"/>
    <w:rsid w:val="00AC06EF"/>
    <w:rsid w:val="00AC39F9"/>
    <w:rsid w:val="00AC68F2"/>
    <w:rsid w:val="00AC6F1E"/>
    <w:rsid w:val="00AD283C"/>
    <w:rsid w:val="00AD29DF"/>
    <w:rsid w:val="00AD71EE"/>
    <w:rsid w:val="00AE4C21"/>
    <w:rsid w:val="00AE4FC5"/>
    <w:rsid w:val="00AF2407"/>
    <w:rsid w:val="00AF365A"/>
    <w:rsid w:val="00AF48D7"/>
    <w:rsid w:val="00AF579C"/>
    <w:rsid w:val="00B01AC0"/>
    <w:rsid w:val="00B05B4B"/>
    <w:rsid w:val="00B06F30"/>
    <w:rsid w:val="00B0742D"/>
    <w:rsid w:val="00B1074C"/>
    <w:rsid w:val="00B10A9B"/>
    <w:rsid w:val="00B13A97"/>
    <w:rsid w:val="00B14AED"/>
    <w:rsid w:val="00B17264"/>
    <w:rsid w:val="00B45D17"/>
    <w:rsid w:val="00B46350"/>
    <w:rsid w:val="00B475C1"/>
    <w:rsid w:val="00B516D3"/>
    <w:rsid w:val="00B52E78"/>
    <w:rsid w:val="00B53CCC"/>
    <w:rsid w:val="00B5775A"/>
    <w:rsid w:val="00B60FE2"/>
    <w:rsid w:val="00B62AE4"/>
    <w:rsid w:val="00B64BDB"/>
    <w:rsid w:val="00B67C35"/>
    <w:rsid w:val="00B708A8"/>
    <w:rsid w:val="00B7516C"/>
    <w:rsid w:val="00B75231"/>
    <w:rsid w:val="00B7595F"/>
    <w:rsid w:val="00B75D5E"/>
    <w:rsid w:val="00B7632F"/>
    <w:rsid w:val="00B81DEB"/>
    <w:rsid w:val="00B856F9"/>
    <w:rsid w:val="00B86701"/>
    <w:rsid w:val="00B903BE"/>
    <w:rsid w:val="00B91DEC"/>
    <w:rsid w:val="00B93492"/>
    <w:rsid w:val="00B93C66"/>
    <w:rsid w:val="00B95EEC"/>
    <w:rsid w:val="00B961CF"/>
    <w:rsid w:val="00B9694B"/>
    <w:rsid w:val="00B969C3"/>
    <w:rsid w:val="00BA06D9"/>
    <w:rsid w:val="00BA4145"/>
    <w:rsid w:val="00BB0CF6"/>
    <w:rsid w:val="00BB0F87"/>
    <w:rsid w:val="00BB5493"/>
    <w:rsid w:val="00BB774B"/>
    <w:rsid w:val="00BC3CE9"/>
    <w:rsid w:val="00BC749B"/>
    <w:rsid w:val="00BD09D0"/>
    <w:rsid w:val="00BD25DC"/>
    <w:rsid w:val="00BD4473"/>
    <w:rsid w:val="00BD5941"/>
    <w:rsid w:val="00BD7B65"/>
    <w:rsid w:val="00BE2D37"/>
    <w:rsid w:val="00BE5127"/>
    <w:rsid w:val="00BE597B"/>
    <w:rsid w:val="00BF035E"/>
    <w:rsid w:val="00C034B0"/>
    <w:rsid w:val="00C1212D"/>
    <w:rsid w:val="00C17026"/>
    <w:rsid w:val="00C170B4"/>
    <w:rsid w:val="00C175DD"/>
    <w:rsid w:val="00C2332D"/>
    <w:rsid w:val="00C47E7E"/>
    <w:rsid w:val="00C529EF"/>
    <w:rsid w:val="00C60B87"/>
    <w:rsid w:val="00C63D4C"/>
    <w:rsid w:val="00C6549C"/>
    <w:rsid w:val="00C66175"/>
    <w:rsid w:val="00C70689"/>
    <w:rsid w:val="00C7110D"/>
    <w:rsid w:val="00C76893"/>
    <w:rsid w:val="00C80F13"/>
    <w:rsid w:val="00C8592E"/>
    <w:rsid w:val="00C874BA"/>
    <w:rsid w:val="00C9262A"/>
    <w:rsid w:val="00C94C72"/>
    <w:rsid w:val="00C959D6"/>
    <w:rsid w:val="00C96F86"/>
    <w:rsid w:val="00CA0B87"/>
    <w:rsid w:val="00CA0FF0"/>
    <w:rsid w:val="00CB0D98"/>
    <w:rsid w:val="00CC374D"/>
    <w:rsid w:val="00CC4930"/>
    <w:rsid w:val="00CC7854"/>
    <w:rsid w:val="00CD32E8"/>
    <w:rsid w:val="00CD5AC3"/>
    <w:rsid w:val="00CD7AFF"/>
    <w:rsid w:val="00CE587A"/>
    <w:rsid w:val="00CF3554"/>
    <w:rsid w:val="00CF5CF6"/>
    <w:rsid w:val="00D01271"/>
    <w:rsid w:val="00D014DC"/>
    <w:rsid w:val="00D0364A"/>
    <w:rsid w:val="00D05110"/>
    <w:rsid w:val="00D12676"/>
    <w:rsid w:val="00D138B0"/>
    <w:rsid w:val="00D17C40"/>
    <w:rsid w:val="00D26491"/>
    <w:rsid w:val="00D33FA9"/>
    <w:rsid w:val="00D34971"/>
    <w:rsid w:val="00D42FB8"/>
    <w:rsid w:val="00D43B2B"/>
    <w:rsid w:val="00D44837"/>
    <w:rsid w:val="00D463B6"/>
    <w:rsid w:val="00D471D2"/>
    <w:rsid w:val="00D478B5"/>
    <w:rsid w:val="00D5183A"/>
    <w:rsid w:val="00D51FA1"/>
    <w:rsid w:val="00D53462"/>
    <w:rsid w:val="00D54DAF"/>
    <w:rsid w:val="00D6276F"/>
    <w:rsid w:val="00D66687"/>
    <w:rsid w:val="00D66C50"/>
    <w:rsid w:val="00D71676"/>
    <w:rsid w:val="00D75594"/>
    <w:rsid w:val="00D75C96"/>
    <w:rsid w:val="00D770AF"/>
    <w:rsid w:val="00D866BD"/>
    <w:rsid w:val="00D86953"/>
    <w:rsid w:val="00DA3775"/>
    <w:rsid w:val="00DA5A31"/>
    <w:rsid w:val="00DA5D3D"/>
    <w:rsid w:val="00DB03C7"/>
    <w:rsid w:val="00DB2EF5"/>
    <w:rsid w:val="00DB5AD5"/>
    <w:rsid w:val="00DB75C3"/>
    <w:rsid w:val="00DC3750"/>
    <w:rsid w:val="00DC39AE"/>
    <w:rsid w:val="00DC450C"/>
    <w:rsid w:val="00DC5DCE"/>
    <w:rsid w:val="00DC7792"/>
    <w:rsid w:val="00DD1A6F"/>
    <w:rsid w:val="00DD4BAB"/>
    <w:rsid w:val="00DD5659"/>
    <w:rsid w:val="00DD7293"/>
    <w:rsid w:val="00DE2DB8"/>
    <w:rsid w:val="00DE3681"/>
    <w:rsid w:val="00DF2750"/>
    <w:rsid w:val="00DF362F"/>
    <w:rsid w:val="00DF5E08"/>
    <w:rsid w:val="00DF7B33"/>
    <w:rsid w:val="00E012CC"/>
    <w:rsid w:val="00E11EA1"/>
    <w:rsid w:val="00E21823"/>
    <w:rsid w:val="00E30F68"/>
    <w:rsid w:val="00E3583F"/>
    <w:rsid w:val="00E36DE2"/>
    <w:rsid w:val="00E41859"/>
    <w:rsid w:val="00E53780"/>
    <w:rsid w:val="00E54BBC"/>
    <w:rsid w:val="00E56BFE"/>
    <w:rsid w:val="00E60F67"/>
    <w:rsid w:val="00E6221D"/>
    <w:rsid w:val="00E710EB"/>
    <w:rsid w:val="00E76D24"/>
    <w:rsid w:val="00E814F3"/>
    <w:rsid w:val="00E84A36"/>
    <w:rsid w:val="00E85B1F"/>
    <w:rsid w:val="00E91CD7"/>
    <w:rsid w:val="00E93DF0"/>
    <w:rsid w:val="00EA0D80"/>
    <w:rsid w:val="00EA4164"/>
    <w:rsid w:val="00EA5120"/>
    <w:rsid w:val="00EA5F6A"/>
    <w:rsid w:val="00EA6169"/>
    <w:rsid w:val="00EB0AA0"/>
    <w:rsid w:val="00EB1F7E"/>
    <w:rsid w:val="00EB43A6"/>
    <w:rsid w:val="00EB5345"/>
    <w:rsid w:val="00EC0FB1"/>
    <w:rsid w:val="00EC5092"/>
    <w:rsid w:val="00EC54BD"/>
    <w:rsid w:val="00EC64DA"/>
    <w:rsid w:val="00EC6E5D"/>
    <w:rsid w:val="00ED3B51"/>
    <w:rsid w:val="00ED3B96"/>
    <w:rsid w:val="00ED41DC"/>
    <w:rsid w:val="00ED52FB"/>
    <w:rsid w:val="00EE3DBB"/>
    <w:rsid w:val="00EF322E"/>
    <w:rsid w:val="00EF736C"/>
    <w:rsid w:val="00EF7439"/>
    <w:rsid w:val="00F01038"/>
    <w:rsid w:val="00F0688C"/>
    <w:rsid w:val="00F07AE6"/>
    <w:rsid w:val="00F17F21"/>
    <w:rsid w:val="00F20CF4"/>
    <w:rsid w:val="00F21314"/>
    <w:rsid w:val="00F23ABD"/>
    <w:rsid w:val="00F23C5E"/>
    <w:rsid w:val="00F248B7"/>
    <w:rsid w:val="00F32B0C"/>
    <w:rsid w:val="00F36F19"/>
    <w:rsid w:val="00F371B4"/>
    <w:rsid w:val="00F37ADE"/>
    <w:rsid w:val="00F417F1"/>
    <w:rsid w:val="00F43A49"/>
    <w:rsid w:val="00F551CA"/>
    <w:rsid w:val="00F600EE"/>
    <w:rsid w:val="00F62354"/>
    <w:rsid w:val="00F66C6E"/>
    <w:rsid w:val="00F70D69"/>
    <w:rsid w:val="00F82BE3"/>
    <w:rsid w:val="00F83BAF"/>
    <w:rsid w:val="00F8692A"/>
    <w:rsid w:val="00F92BA2"/>
    <w:rsid w:val="00F93742"/>
    <w:rsid w:val="00F95027"/>
    <w:rsid w:val="00F95A76"/>
    <w:rsid w:val="00F96205"/>
    <w:rsid w:val="00FA0594"/>
    <w:rsid w:val="00FA414D"/>
    <w:rsid w:val="00FA6512"/>
    <w:rsid w:val="00FB033E"/>
    <w:rsid w:val="00FB0749"/>
    <w:rsid w:val="00FB4DBC"/>
    <w:rsid w:val="00FC5BC6"/>
    <w:rsid w:val="00FC71E9"/>
    <w:rsid w:val="00FC7585"/>
    <w:rsid w:val="00FD279F"/>
    <w:rsid w:val="00FD483D"/>
    <w:rsid w:val="00FE2DDF"/>
    <w:rsid w:val="00FE57B5"/>
    <w:rsid w:val="00FF144D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BBE"/>
  <w15:docId w15:val="{39CCCA0A-232C-49D7-93BD-5C5C3D1E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9D6"/>
  </w:style>
  <w:style w:type="paragraph" w:styleId="1">
    <w:name w:val="heading 1"/>
    <w:basedOn w:val="a"/>
    <w:next w:val="a"/>
    <w:link w:val="10"/>
    <w:uiPriority w:val="9"/>
    <w:qFormat/>
    <w:rsid w:val="00811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11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112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11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2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81120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81120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Гипертекстовая ссылка"/>
    <w:basedOn w:val="a0"/>
    <w:rsid w:val="00811209"/>
    <w:rPr>
      <w:rFonts w:ascii="Times New Roman" w:hAnsi="Times New Roman" w:cs="Times New Roman" w:hint="default"/>
      <w:b/>
      <w:bCs/>
      <w:color w:val="008000"/>
    </w:rPr>
  </w:style>
  <w:style w:type="paragraph" w:styleId="a6">
    <w:name w:val="List Paragraph"/>
    <w:basedOn w:val="a"/>
    <w:qFormat/>
    <w:rsid w:val="00811209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No Spacing"/>
    <w:uiPriority w:val="1"/>
    <w:qFormat/>
    <w:rsid w:val="00811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6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6C50"/>
  </w:style>
  <w:style w:type="paragraph" w:styleId="aa">
    <w:name w:val="footer"/>
    <w:basedOn w:val="a"/>
    <w:link w:val="ab"/>
    <w:uiPriority w:val="99"/>
    <w:semiHidden/>
    <w:unhideWhenUsed/>
    <w:rsid w:val="00D6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6C50"/>
  </w:style>
  <w:style w:type="paragraph" w:styleId="ac">
    <w:name w:val="Document Map"/>
    <w:basedOn w:val="a"/>
    <w:link w:val="ad"/>
    <w:uiPriority w:val="99"/>
    <w:semiHidden/>
    <w:unhideWhenUsed/>
    <w:rsid w:val="0095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53B2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A55D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1">
    <w:name w:val="Абзац списка2"/>
    <w:basedOn w:val="a"/>
    <w:link w:val="22"/>
    <w:rsid w:val="002109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Абзац списка2 Знак"/>
    <w:basedOn w:val="a0"/>
    <w:link w:val="21"/>
    <w:rsid w:val="0021090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18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Stanislav</cp:lastModifiedBy>
  <cp:revision>39</cp:revision>
  <dcterms:created xsi:type="dcterms:W3CDTF">2018-12-07T06:46:00Z</dcterms:created>
  <dcterms:modified xsi:type="dcterms:W3CDTF">2019-05-24T12:10:00Z</dcterms:modified>
</cp:coreProperties>
</file>